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5E015" w14:textId="125D4125" w:rsidR="00586856" w:rsidRPr="007B378C" w:rsidRDefault="00586856" w:rsidP="00586856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>
        <w:rPr>
          <w:b/>
          <w:bCs/>
          <w:sz w:val="28"/>
        </w:rPr>
        <w:t>5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4D6F91">
        <w:rPr>
          <w:b/>
          <w:bCs/>
          <w:sz w:val="28"/>
        </w:rPr>
        <w:t>R1-231</w:t>
      </w:r>
      <w:r w:rsidR="004D6F91">
        <w:rPr>
          <w:b/>
          <w:bCs/>
          <w:sz w:val="28"/>
        </w:rPr>
        <w:t>1681</w:t>
      </w:r>
    </w:p>
    <w:p w14:paraId="7D22501B" w14:textId="77777777" w:rsidR="00586856" w:rsidRPr="007B378C" w:rsidRDefault="00586856" w:rsidP="00586856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Chicago, USA, November 13</w:t>
      </w:r>
      <w:r w:rsidRPr="000513CF">
        <w:rPr>
          <w:rFonts w:eastAsia="MS Mincho"/>
          <w:b/>
          <w:bCs/>
          <w:sz w:val="28"/>
          <w:vertAlign w:val="superscript"/>
          <w:lang w:eastAsia="ja-JP"/>
        </w:rPr>
        <w:t>t</w:t>
      </w:r>
      <w:r>
        <w:rPr>
          <w:rFonts w:eastAsia="MS Mincho"/>
          <w:b/>
          <w:bCs/>
          <w:sz w:val="28"/>
          <w:vertAlign w:val="superscript"/>
          <w:lang w:eastAsia="ja-JP"/>
        </w:rPr>
        <w:t>h</w:t>
      </w:r>
      <w:r>
        <w:rPr>
          <w:rFonts w:eastAsia="MS Mincho"/>
          <w:b/>
          <w:bCs/>
          <w:sz w:val="28"/>
          <w:lang w:eastAsia="ja-JP"/>
        </w:rPr>
        <w:t xml:space="preserve"> </w:t>
      </w:r>
      <w:r w:rsidRPr="007B378C">
        <w:rPr>
          <w:rFonts w:eastAsia="MS Mincho"/>
          <w:b/>
          <w:bCs/>
          <w:sz w:val="28"/>
          <w:lang w:eastAsia="ja-JP"/>
        </w:rPr>
        <w:t xml:space="preserve">– </w:t>
      </w:r>
      <w:r>
        <w:rPr>
          <w:rFonts w:eastAsia="MS Mincho"/>
          <w:b/>
          <w:bCs/>
          <w:sz w:val="28"/>
          <w:lang w:eastAsia="ja-JP"/>
        </w:rPr>
        <w:t>November 17</w:t>
      </w:r>
      <w:r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7B378C">
        <w:rPr>
          <w:rFonts w:eastAsia="MS Mincho"/>
          <w:b/>
          <w:bCs/>
          <w:sz w:val="28"/>
          <w:lang w:eastAsia="ja-JP"/>
        </w:rPr>
        <w:t>, 2023</w:t>
      </w:r>
    </w:p>
    <w:p w14:paraId="1ED9FE78" w14:textId="23C38725" w:rsidR="00210D4C" w:rsidRDefault="00C519C4" w:rsidP="00A63395">
      <w:pPr>
        <w:pStyle w:val="3GPPHeader"/>
        <w:jc w:val="both"/>
      </w:pPr>
      <w:r>
        <w:t xml:space="preserve"> </w:t>
      </w:r>
    </w:p>
    <w:p w14:paraId="5FB7E722" w14:textId="32D0DD70" w:rsidR="00E90E49" w:rsidRPr="00CE30E7" w:rsidRDefault="00E90E49" w:rsidP="00A63395">
      <w:pPr>
        <w:pStyle w:val="3GPPHeader"/>
        <w:jc w:val="both"/>
      </w:pPr>
      <w:r w:rsidRPr="00CE30E7">
        <w:t>Agenda Item:</w:t>
      </w:r>
      <w:r w:rsidRPr="00CE30E7">
        <w:tab/>
      </w:r>
      <w:r w:rsidR="00454325">
        <w:t>8</w:t>
      </w:r>
      <w:r w:rsidR="00FA72BF">
        <w:t>.</w:t>
      </w:r>
      <w:r w:rsidR="00454325">
        <w:t>2</w:t>
      </w:r>
      <w:r w:rsidR="00FA72BF">
        <w:t>.</w:t>
      </w:r>
      <w:r w:rsidR="00586856">
        <w:t>3</w:t>
      </w:r>
    </w:p>
    <w:p w14:paraId="2D2AF385" w14:textId="5863517E" w:rsidR="00E90E49" w:rsidRPr="00CE30E7" w:rsidRDefault="003D3C45" w:rsidP="00A63395">
      <w:pPr>
        <w:pStyle w:val="3GPPHeader"/>
        <w:jc w:val="both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129B3357" w:rsidR="00531215" w:rsidRPr="00CE30E7" w:rsidRDefault="003D3C45" w:rsidP="00A63395">
      <w:pPr>
        <w:pStyle w:val="3GPPHeader"/>
        <w:ind w:left="1700" w:hanging="1700"/>
        <w:jc w:val="both"/>
      </w:pPr>
      <w:r w:rsidRPr="00CE30E7">
        <w:t>Title:</w:t>
      </w:r>
      <w:r w:rsidR="00E90E49" w:rsidRPr="00CE30E7">
        <w:tab/>
      </w:r>
      <w:r w:rsidR="0057222B">
        <w:t xml:space="preserve">On </w:t>
      </w:r>
      <w:r w:rsidR="00454325">
        <w:t xml:space="preserve">Remaining Issue of </w:t>
      </w:r>
      <w:r w:rsidR="00586856">
        <w:t>Sidelink CA Operation</w:t>
      </w:r>
    </w:p>
    <w:p w14:paraId="4C4FA8C4" w14:textId="77777777" w:rsidR="00E90E49" w:rsidRPr="00CE30E7" w:rsidRDefault="00D52012" w:rsidP="00A63395">
      <w:pPr>
        <w:pStyle w:val="3GPPHeader"/>
        <w:jc w:val="both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3E96BFCD" w14:textId="3D8CFDE4" w:rsidR="00342E02" w:rsidRDefault="00E90E49" w:rsidP="00A63395">
      <w:pPr>
        <w:pStyle w:val="Heading1"/>
        <w:jc w:val="both"/>
      </w:pPr>
      <w:r w:rsidRPr="00A6576F">
        <w:t>Introduction</w:t>
      </w:r>
    </w:p>
    <w:p w14:paraId="43D767FF" w14:textId="78E971FB" w:rsidR="00F07FF3" w:rsidRDefault="00175471" w:rsidP="00175471">
      <w:pPr>
        <w:jc w:val="both"/>
      </w:pPr>
      <w:r w:rsidRPr="00D05E2E">
        <w:t>In RAN #10</w:t>
      </w:r>
      <w:r w:rsidR="00586856">
        <w:t>1</w:t>
      </w:r>
      <w:r w:rsidRPr="00D05E2E">
        <w:t xml:space="preserve"> meeting </w:t>
      </w:r>
      <w:r w:rsidRPr="00D05E2E">
        <w:fldChar w:fldCharType="begin"/>
      </w:r>
      <w:r w:rsidRPr="00D05E2E">
        <w:instrText xml:space="preserve"> REF _Ref130473060 \r \h </w:instrText>
      </w:r>
      <w:r w:rsidR="00D05E2E">
        <w:instrText xml:space="preserve"> \* MERGEFORMAT </w:instrText>
      </w:r>
      <w:r w:rsidRPr="00D05E2E">
        <w:fldChar w:fldCharType="separate"/>
      </w:r>
      <w:r w:rsidRPr="00D05E2E">
        <w:t>[1]</w:t>
      </w:r>
      <w:r w:rsidRPr="00D05E2E">
        <w:fldChar w:fldCharType="end"/>
      </w:r>
      <w:r w:rsidRPr="00D05E2E">
        <w:t xml:space="preserve">, </w:t>
      </w:r>
      <w:r w:rsidRPr="00D05E2E">
        <w:fldChar w:fldCharType="begin"/>
      </w:r>
      <w:r w:rsidRPr="00D05E2E">
        <w:instrText xml:space="preserve"> REF _Ref141909537 \r \h </w:instrText>
      </w:r>
      <w:r w:rsidR="00D05E2E">
        <w:instrText xml:space="preserve"> \* MERGEFORMAT </w:instrText>
      </w:r>
      <w:r w:rsidRPr="00D05E2E">
        <w:fldChar w:fldCharType="separate"/>
      </w:r>
      <w:r w:rsidRPr="00D05E2E">
        <w:t>[2]</w:t>
      </w:r>
      <w:r w:rsidRPr="00D05E2E">
        <w:fldChar w:fldCharType="end"/>
      </w:r>
      <w:r w:rsidRPr="00D05E2E">
        <w:t xml:space="preserve"> , the WI status report states that </w:t>
      </w:r>
      <w:r w:rsidR="00586856">
        <w:t xml:space="preserve">sidelink CA operation </w:t>
      </w:r>
      <w:r w:rsidRPr="00D05E2E">
        <w:t xml:space="preserve">objective is completed. </w:t>
      </w:r>
    </w:p>
    <w:p w14:paraId="37674FC6" w14:textId="77777777" w:rsidR="00F07FF3" w:rsidRDefault="00F07FF3" w:rsidP="00175471">
      <w:pPr>
        <w:jc w:val="both"/>
      </w:pPr>
    </w:p>
    <w:p w14:paraId="65E8C13E" w14:textId="014BF409" w:rsidR="006400C7" w:rsidRPr="00D05E2E" w:rsidRDefault="006400C7" w:rsidP="00A63395">
      <w:pPr>
        <w:jc w:val="both"/>
      </w:pPr>
      <w:r w:rsidRPr="00D05E2E">
        <w:t xml:space="preserve">In this contribution, we </w:t>
      </w:r>
      <w:r w:rsidR="00991887" w:rsidRPr="00D05E2E">
        <w:t xml:space="preserve">provide our views on </w:t>
      </w:r>
      <w:r w:rsidR="00FE3005">
        <w:t>the</w:t>
      </w:r>
      <w:r w:rsidR="00F07FF3">
        <w:t xml:space="preserve"> remaining issue on </w:t>
      </w:r>
      <w:r w:rsidR="00586856">
        <w:t xml:space="preserve">sidelink CA operation. </w:t>
      </w:r>
    </w:p>
    <w:p w14:paraId="27F9DB98" w14:textId="114377BD" w:rsidR="003F245C" w:rsidRDefault="00EA5A5B" w:rsidP="00A63395">
      <w:pPr>
        <w:pStyle w:val="Heading1"/>
        <w:jc w:val="both"/>
      </w:pPr>
      <w:r>
        <w:t>Discussion</w:t>
      </w:r>
    </w:p>
    <w:p w14:paraId="2D4E2B60" w14:textId="6FD1CA18" w:rsidR="001E07BD" w:rsidRDefault="00D05E2E" w:rsidP="00D05E2E">
      <w:pPr>
        <w:jc w:val="both"/>
      </w:pPr>
      <w:r>
        <w:t>In RAN1 #11</w:t>
      </w:r>
      <w:r w:rsidR="00255402">
        <w:t>4</w:t>
      </w:r>
      <w:r>
        <w:t xml:space="preserve"> meeting, we have the following agreement on </w:t>
      </w:r>
    </w:p>
    <w:p w14:paraId="07A141E6" w14:textId="77777777" w:rsidR="00D05E2E" w:rsidRDefault="00D05E2E" w:rsidP="001E07B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3EAD" w14:paraId="0F352C1C" w14:textId="77777777" w:rsidTr="000E3EAD">
        <w:tc>
          <w:tcPr>
            <w:tcW w:w="9629" w:type="dxa"/>
          </w:tcPr>
          <w:p w14:paraId="5E42F5D3" w14:textId="704BB817" w:rsidR="00613840" w:rsidRPr="00613840" w:rsidRDefault="000E3EAD" w:rsidP="00613840">
            <w:pPr>
              <w:jc w:val="both"/>
            </w:pPr>
            <w:r>
              <w:rPr>
                <w:rStyle w:val="Strong"/>
                <w:highlight w:val="green"/>
              </w:rPr>
              <w:t>RAN1 #11</w:t>
            </w:r>
            <w:r w:rsidR="00613840">
              <w:rPr>
                <w:rStyle w:val="Strong"/>
                <w:highlight w:val="green"/>
              </w:rPr>
              <w:t>4</w:t>
            </w:r>
            <w:r>
              <w:rPr>
                <w:rStyle w:val="Strong"/>
                <w:highlight w:val="green"/>
              </w:rPr>
              <w:t xml:space="preserve"> </w:t>
            </w:r>
            <w:r w:rsidRPr="00D157A7">
              <w:rPr>
                <w:rStyle w:val="Strong"/>
                <w:highlight w:val="green"/>
              </w:rPr>
              <w:t>Agreement</w:t>
            </w:r>
          </w:p>
          <w:p w14:paraId="49DD8A46" w14:textId="77777777" w:rsidR="00613840" w:rsidRPr="00C92967" w:rsidRDefault="00613840" w:rsidP="00613840">
            <w:pPr>
              <w:pStyle w:val="ListParagraph"/>
              <w:autoSpaceDE w:val="0"/>
              <w:autoSpaceDN w:val="0"/>
              <w:ind w:left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C92967">
              <w:rPr>
                <w:rFonts w:ascii="Times New Roman" w:hAnsi="Times New Roman"/>
                <w:color w:val="000000"/>
                <w:sz w:val="24"/>
              </w:rPr>
              <w:t>Rel-16/17 PSFCH power control and PSFCH TX/TX prioritization rule are performed across carriers for all PSFCH transmissions over all the aggregated SL carriers at the same time.</w:t>
            </w:r>
          </w:p>
          <w:p w14:paraId="28E25DCC" w14:textId="6D06CEBE" w:rsidR="000E3EAD" w:rsidRPr="00613840" w:rsidRDefault="00613840" w:rsidP="001E07BD">
            <w:pPr>
              <w:pStyle w:val="ListParagraph"/>
              <w:numPr>
                <w:ilvl w:val="0"/>
                <w:numId w:val="52"/>
              </w:numPr>
              <w:autoSpaceDE w:val="0"/>
              <w:autoSpaceDN w:val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613840">
              <w:rPr>
                <w:rFonts w:ascii="Times New Roman" w:hAnsi="Times New Roman"/>
                <w:color w:val="000000"/>
                <w:sz w:val="24"/>
                <w:highlight w:val="cyan"/>
              </w:rPr>
              <w:t>The UE does not expect to be provided with a (pre)configuration that would result in different transmit power per PSFCH on different carriers.</w:t>
            </w:r>
          </w:p>
        </w:tc>
      </w:tr>
    </w:tbl>
    <w:p w14:paraId="1BF21A0E" w14:textId="77777777" w:rsidR="000E3EAD" w:rsidRDefault="000E3EAD" w:rsidP="001E07BD"/>
    <w:p w14:paraId="7736A966" w14:textId="0CDC654E" w:rsidR="00144EE3" w:rsidRDefault="00144EE3" w:rsidP="00144EE3">
      <w:pPr>
        <w:jc w:val="both"/>
      </w:pPr>
      <w:r>
        <w:t>In the current specification of TS 38.213</w:t>
      </w:r>
      <w:r w:rsidR="00BF4825">
        <w:t xml:space="preserve"> </w:t>
      </w:r>
      <w:r w:rsidR="00BF4825">
        <w:fldChar w:fldCharType="begin"/>
      </w:r>
      <w:r w:rsidR="00BF4825">
        <w:instrText xml:space="preserve"> REF _Ref149139866 \r \h </w:instrText>
      </w:r>
      <w:r w:rsidR="00BF4825">
        <w:fldChar w:fldCharType="separate"/>
      </w:r>
      <w:r w:rsidR="00BF4825">
        <w:t>[3]</w:t>
      </w:r>
      <w:r w:rsidR="00BF4825">
        <w:fldChar w:fldCharType="end"/>
      </w:r>
      <w:r>
        <w:t xml:space="preserve">, it is mentioned that PSFCH transmit power across multiple resource pools in one carrier is the same. </w:t>
      </w:r>
    </w:p>
    <w:p w14:paraId="3648B00D" w14:textId="77777777" w:rsidR="00144EE3" w:rsidRDefault="00144EE3" w:rsidP="001E07B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4EE3" w14:paraId="00875C64" w14:textId="77777777" w:rsidTr="00144EE3">
        <w:tc>
          <w:tcPr>
            <w:tcW w:w="9629" w:type="dxa"/>
          </w:tcPr>
          <w:p w14:paraId="027CBC57" w14:textId="3EB631EE" w:rsidR="00144EE3" w:rsidRPr="00144EE3" w:rsidRDefault="00144EE3" w:rsidP="00144EE3">
            <w:pPr>
              <w:jc w:val="both"/>
              <w:rPr>
                <w:b/>
                <w:bCs/>
              </w:rPr>
            </w:pPr>
            <w:r w:rsidRPr="000E3EAD">
              <w:rPr>
                <w:b/>
                <w:bCs/>
              </w:rPr>
              <w:t>TS 38.21</w:t>
            </w:r>
            <w:r>
              <w:rPr>
                <w:b/>
                <w:bCs/>
              </w:rPr>
              <w:t>3</w:t>
            </w:r>
            <w:r w:rsidRPr="000E3EAD">
              <w:rPr>
                <w:b/>
                <w:bCs/>
              </w:rPr>
              <w:t xml:space="preserve"> Section </w:t>
            </w:r>
            <w:r>
              <w:rPr>
                <w:b/>
                <w:bCs/>
              </w:rPr>
              <w:t xml:space="preserve">16.2.3 </w:t>
            </w:r>
          </w:p>
          <w:p w14:paraId="27751AD0" w14:textId="5329E6F8" w:rsidR="00144EE3" w:rsidRPr="00144EE3" w:rsidRDefault="00144EE3" w:rsidP="00144EE3">
            <w:pPr>
              <w:jc w:val="center"/>
              <w:rPr>
                <w:b/>
                <w:color w:val="FF0000"/>
              </w:rPr>
            </w:pPr>
            <w:r w:rsidRPr="00144EE3">
              <w:rPr>
                <w:b/>
                <w:color w:val="FF0000"/>
              </w:rPr>
              <w:t>&lt;Unchanged parts omitted&gt;</w:t>
            </w:r>
          </w:p>
          <w:p w14:paraId="63F01E0D" w14:textId="32F52AEE" w:rsidR="00144EE3" w:rsidRPr="00144EE3" w:rsidRDefault="00144EE3" w:rsidP="00144EE3">
            <w:pPr>
              <w:spacing w:beforeLines="50" w:before="120"/>
              <w:jc w:val="both"/>
              <w:rPr>
                <w:rFonts w:eastAsia="SimSun"/>
                <w:color w:val="000000"/>
              </w:rPr>
            </w:pPr>
            <w:r w:rsidRPr="00144EE3">
              <w:rPr>
                <w:rFonts w:eastAsia="SimSun"/>
                <w:color w:val="000000"/>
              </w:rPr>
              <w:t xml:space="preserve">For resource pools configured with PSFCH resources overlapping in time, the UE either expects not to be provided with </w:t>
            </w:r>
            <w:r w:rsidRPr="00144EE3">
              <w:rPr>
                <w:rFonts w:eastAsia="SimSun"/>
                <w:i/>
                <w:iCs/>
                <w:color w:val="000000"/>
              </w:rPr>
              <w:t>dl-P0-PSFCH</w:t>
            </w:r>
            <w:r w:rsidRPr="00144EE3">
              <w:rPr>
                <w:rFonts w:eastAsia="SimSun"/>
                <w:color w:val="000000"/>
              </w:rPr>
              <w:t xml:space="preserve"> or </w:t>
            </w:r>
            <w:r w:rsidRPr="00144EE3">
              <w:rPr>
                <w:rFonts w:eastAsia="SimSun"/>
                <w:i/>
                <w:iCs/>
                <w:color w:val="000000"/>
              </w:rPr>
              <w:t>dl-Alpha-PSFCH</w:t>
            </w:r>
            <w:r w:rsidRPr="00144EE3">
              <w:rPr>
                <w:rFonts w:eastAsia="SimSun"/>
                <w:color w:val="000000"/>
              </w:rPr>
              <w:t xml:space="preserve"> in any of the resource </w:t>
            </w:r>
            <w:proofErr w:type="gramStart"/>
            <w:r w:rsidRPr="00144EE3">
              <w:rPr>
                <w:rFonts w:eastAsia="SimSun"/>
                <w:color w:val="000000"/>
              </w:rPr>
              <w:t>pools, or</w:t>
            </w:r>
            <w:proofErr w:type="gramEnd"/>
            <w:r w:rsidRPr="00144EE3">
              <w:rPr>
                <w:rFonts w:eastAsia="SimSun"/>
                <w:color w:val="000000"/>
              </w:rPr>
              <w:t xml:space="preserve"> expects to be provided with the same values of </w:t>
            </w:r>
            <w:r w:rsidRPr="00144EE3">
              <w:rPr>
                <w:rFonts w:eastAsia="SimSun"/>
                <w:i/>
                <w:iCs/>
                <w:color w:val="000000"/>
              </w:rPr>
              <w:t>dl-P0-PSFCH</w:t>
            </w:r>
            <w:r w:rsidRPr="00144EE3">
              <w:rPr>
                <w:rFonts w:eastAsia="SimSun"/>
                <w:color w:val="000000"/>
              </w:rPr>
              <w:t xml:space="preserve"> and the same values of </w:t>
            </w:r>
            <w:r w:rsidRPr="00144EE3">
              <w:rPr>
                <w:rFonts w:eastAsia="SimSun"/>
                <w:i/>
                <w:iCs/>
                <w:color w:val="000000"/>
              </w:rPr>
              <w:t>dl-Alpha-PSFCH</w:t>
            </w:r>
            <w:r w:rsidRPr="00144EE3">
              <w:rPr>
                <w:rFonts w:eastAsia="SimSun"/>
                <w:color w:val="000000"/>
              </w:rPr>
              <w:t xml:space="preserve"> for all the resource pools.</w:t>
            </w:r>
          </w:p>
          <w:p w14:paraId="7699ACCE" w14:textId="7261D33A" w:rsidR="00144EE3" w:rsidRDefault="00144EE3" w:rsidP="00144EE3">
            <w:pPr>
              <w:jc w:val="center"/>
            </w:pPr>
            <w:r w:rsidRPr="00144EE3">
              <w:rPr>
                <w:b/>
                <w:color w:val="FF0000"/>
              </w:rPr>
              <w:t>&lt;Unchanged parts omitted&gt;</w:t>
            </w:r>
          </w:p>
        </w:tc>
      </w:tr>
    </w:tbl>
    <w:p w14:paraId="392904DE" w14:textId="77777777" w:rsidR="00144EE3" w:rsidRDefault="00144EE3" w:rsidP="001E07BD"/>
    <w:p w14:paraId="68A9EC39" w14:textId="74E152F8" w:rsidR="00144EE3" w:rsidRDefault="00144EE3" w:rsidP="00F07FF3">
      <w:pPr>
        <w:jc w:val="both"/>
      </w:pPr>
      <w:r>
        <w:t xml:space="preserve">The above statement does not </w:t>
      </w:r>
      <w:r w:rsidR="00BF4825">
        <w:t xml:space="preserve">explicitly </w:t>
      </w:r>
      <w:r>
        <w:t xml:space="preserve">cover the case of multiple carriers. To capture RAN1 #114 agreement that UE does not expect to be provided with a (pre)configuration that would result in different transmit power per PSFCH on different carriers, we have the following proposal. </w:t>
      </w:r>
    </w:p>
    <w:p w14:paraId="19883C65" w14:textId="77777777" w:rsidR="00144EE3" w:rsidRDefault="00144EE3" w:rsidP="00F07FF3">
      <w:pPr>
        <w:jc w:val="both"/>
      </w:pPr>
    </w:p>
    <w:p w14:paraId="0F6A5549" w14:textId="7404B900" w:rsidR="00144EE3" w:rsidRDefault="00144EE3" w:rsidP="00144EE3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>Proposal 1:</w:t>
      </w:r>
      <w:r>
        <w:rPr>
          <w:i/>
          <w:iCs/>
        </w:rPr>
        <w:t xml:space="preserve"> To capture in TS 38.213 the agreement that UE does not expect to be provided with a (pre)configuration that would result in different transmit power per PSFCH on different carriers. </w:t>
      </w:r>
    </w:p>
    <w:p w14:paraId="11D27534" w14:textId="075DEFFF" w:rsidR="008D4058" w:rsidRDefault="008D4058" w:rsidP="008D4058">
      <w:pPr>
        <w:jc w:val="both"/>
        <w:rPr>
          <w:i/>
          <w:iCs/>
        </w:rPr>
      </w:pPr>
    </w:p>
    <w:p w14:paraId="723C89DE" w14:textId="7022FFFF" w:rsidR="00B654E4" w:rsidRPr="008D4058" w:rsidRDefault="00B654E4" w:rsidP="00B654E4">
      <w:pPr>
        <w:jc w:val="both"/>
      </w:pPr>
      <w:r>
        <w:t>Following Proposal 1, t</w:t>
      </w:r>
      <w:r w:rsidRPr="008D4058">
        <w:t>he corresponding reference modification</w:t>
      </w:r>
      <w:r>
        <w:t xml:space="preserve"> of the specification</w:t>
      </w:r>
      <w:r w:rsidRPr="008D4058">
        <w:t xml:space="preserve"> is as follows:</w:t>
      </w:r>
    </w:p>
    <w:p w14:paraId="3A8E4F44" w14:textId="77777777" w:rsidR="00BE1765" w:rsidRDefault="00BE1765" w:rsidP="001E07BD">
      <w:pPr>
        <w:jc w:val="both"/>
        <w:rPr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4058" w14:paraId="64ECDC13" w14:textId="77777777" w:rsidTr="008D4058">
        <w:tc>
          <w:tcPr>
            <w:tcW w:w="9629" w:type="dxa"/>
          </w:tcPr>
          <w:p w14:paraId="53F860FE" w14:textId="127B9447" w:rsidR="008D4058" w:rsidRDefault="008D4058" w:rsidP="008D4058">
            <w:pPr>
              <w:jc w:val="both"/>
              <w:rPr>
                <w:b/>
                <w:bCs/>
              </w:rPr>
            </w:pPr>
            <w:r w:rsidRPr="000E3EAD">
              <w:rPr>
                <w:b/>
                <w:bCs/>
              </w:rPr>
              <w:t>TS 38.21</w:t>
            </w:r>
            <w:r w:rsidR="00144EE3">
              <w:rPr>
                <w:b/>
                <w:bCs/>
              </w:rPr>
              <w:t>3</w:t>
            </w:r>
            <w:r w:rsidRPr="000E3EAD">
              <w:rPr>
                <w:b/>
                <w:bCs/>
              </w:rPr>
              <w:t xml:space="preserve"> Section </w:t>
            </w:r>
            <w:r w:rsidR="00144EE3">
              <w:rPr>
                <w:b/>
                <w:bCs/>
              </w:rPr>
              <w:t>16.2.3</w:t>
            </w:r>
          </w:p>
          <w:p w14:paraId="35A80187" w14:textId="77777777" w:rsidR="00144EE3" w:rsidRPr="00144EE3" w:rsidRDefault="00144EE3" w:rsidP="00144EE3">
            <w:pPr>
              <w:jc w:val="center"/>
              <w:rPr>
                <w:b/>
                <w:color w:val="FF0000"/>
              </w:rPr>
            </w:pPr>
            <w:r w:rsidRPr="00144EE3">
              <w:rPr>
                <w:b/>
                <w:color w:val="FF0000"/>
              </w:rPr>
              <w:lastRenderedPageBreak/>
              <w:t>&lt;Unchanged parts omitted&gt;</w:t>
            </w:r>
          </w:p>
          <w:p w14:paraId="094F7110" w14:textId="22642B6F" w:rsidR="00144EE3" w:rsidRPr="00144EE3" w:rsidRDefault="00144EE3" w:rsidP="00144EE3">
            <w:pPr>
              <w:spacing w:beforeLines="50" w:before="120"/>
              <w:jc w:val="both"/>
              <w:rPr>
                <w:rFonts w:eastAsia="SimSun"/>
                <w:color w:val="000000"/>
              </w:rPr>
            </w:pPr>
            <w:r w:rsidRPr="00144EE3">
              <w:rPr>
                <w:rFonts w:eastAsia="SimSun"/>
                <w:color w:val="000000"/>
              </w:rPr>
              <w:t>For resource pools configured with PSFCH resources overlapping in time</w:t>
            </w:r>
            <w:r w:rsidR="00BF4825" w:rsidRPr="004D6F91">
              <w:rPr>
                <w:rFonts w:eastAsia="SimSun"/>
                <w:color w:val="FF0000"/>
              </w:rPr>
              <w:t>, over multiple carriers if configured</w:t>
            </w:r>
            <w:r w:rsidRPr="00144EE3">
              <w:rPr>
                <w:rFonts w:eastAsia="SimSun"/>
                <w:color w:val="000000"/>
              </w:rPr>
              <w:t xml:space="preserve">, the UE either expects not to be provided with </w:t>
            </w:r>
            <w:r w:rsidRPr="00144EE3">
              <w:rPr>
                <w:rFonts w:eastAsia="SimSun"/>
                <w:i/>
                <w:iCs/>
                <w:color w:val="000000"/>
              </w:rPr>
              <w:t>dl-P0-PSFCH</w:t>
            </w:r>
            <w:r w:rsidRPr="00144EE3">
              <w:rPr>
                <w:rFonts w:eastAsia="SimSun"/>
                <w:color w:val="000000"/>
              </w:rPr>
              <w:t xml:space="preserve"> or </w:t>
            </w:r>
            <w:r w:rsidRPr="00144EE3">
              <w:rPr>
                <w:rFonts w:eastAsia="SimSun"/>
                <w:i/>
                <w:iCs/>
                <w:color w:val="000000"/>
              </w:rPr>
              <w:t>dl-Alpha-PSFCH</w:t>
            </w:r>
            <w:r w:rsidRPr="00144EE3">
              <w:rPr>
                <w:rFonts w:eastAsia="SimSun"/>
                <w:color w:val="000000"/>
              </w:rPr>
              <w:t xml:space="preserve"> in any of the resource </w:t>
            </w:r>
            <w:proofErr w:type="gramStart"/>
            <w:r w:rsidRPr="00144EE3">
              <w:rPr>
                <w:rFonts w:eastAsia="SimSun"/>
                <w:color w:val="000000"/>
              </w:rPr>
              <w:t>pools, or</w:t>
            </w:r>
            <w:proofErr w:type="gramEnd"/>
            <w:r w:rsidRPr="00144EE3">
              <w:rPr>
                <w:rFonts w:eastAsia="SimSun"/>
                <w:color w:val="000000"/>
              </w:rPr>
              <w:t xml:space="preserve"> expects to be provided with the same values of </w:t>
            </w:r>
            <w:r w:rsidRPr="00144EE3">
              <w:rPr>
                <w:rFonts w:eastAsia="SimSun"/>
                <w:i/>
                <w:iCs/>
                <w:color w:val="000000"/>
              </w:rPr>
              <w:t>dl-P0-PSFCH</w:t>
            </w:r>
            <w:r w:rsidRPr="00144EE3">
              <w:rPr>
                <w:rFonts w:eastAsia="SimSun"/>
                <w:color w:val="000000"/>
              </w:rPr>
              <w:t xml:space="preserve"> and the same values of </w:t>
            </w:r>
            <w:r w:rsidRPr="00144EE3">
              <w:rPr>
                <w:rFonts w:eastAsia="SimSun"/>
                <w:i/>
                <w:iCs/>
                <w:color w:val="000000"/>
              </w:rPr>
              <w:t>dl-Alpha-PSFCH</w:t>
            </w:r>
            <w:r w:rsidRPr="00144EE3">
              <w:rPr>
                <w:rFonts w:eastAsia="SimSun"/>
                <w:color w:val="000000"/>
              </w:rPr>
              <w:t xml:space="preserve"> for all the resource pools.</w:t>
            </w:r>
          </w:p>
          <w:p w14:paraId="55BD943D" w14:textId="4558F539" w:rsidR="008D4058" w:rsidRPr="008D4058" w:rsidRDefault="00144EE3" w:rsidP="00144EE3">
            <w:pPr>
              <w:jc w:val="center"/>
            </w:pPr>
            <w:r w:rsidRPr="00144EE3">
              <w:rPr>
                <w:b/>
                <w:color w:val="FF0000"/>
              </w:rPr>
              <w:t>&lt;Unchanged parts omitted&gt;</w:t>
            </w:r>
          </w:p>
        </w:tc>
      </w:tr>
    </w:tbl>
    <w:p w14:paraId="246F1055" w14:textId="77777777" w:rsidR="00F566A5" w:rsidRDefault="00F566A5" w:rsidP="001E07BD">
      <w:pPr>
        <w:jc w:val="both"/>
      </w:pPr>
    </w:p>
    <w:p w14:paraId="2896E657" w14:textId="2DF29AD0" w:rsidR="00854A60" w:rsidRPr="00A6576F" w:rsidRDefault="009C5A97" w:rsidP="00A63395">
      <w:pPr>
        <w:pStyle w:val="Heading1"/>
        <w:jc w:val="both"/>
      </w:pPr>
      <w:r w:rsidRPr="00A6576F">
        <w:t>Conclusion</w:t>
      </w:r>
    </w:p>
    <w:p w14:paraId="2680787F" w14:textId="28750A48" w:rsidR="00C93033" w:rsidRDefault="00A04318" w:rsidP="008D4058">
      <w:pPr>
        <w:jc w:val="both"/>
      </w:pPr>
      <w:r>
        <w:t xml:space="preserve">In this contribution, </w:t>
      </w:r>
      <w:r w:rsidR="00F2767C">
        <w:t xml:space="preserve">we provided our views on </w:t>
      </w:r>
      <w:r w:rsidR="008D4058">
        <w:t xml:space="preserve">the remaining open issue </w:t>
      </w:r>
      <w:r w:rsidR="00FE3005">
        <w:t>on</w:t>
      </w:r>
      <w:r w:rsidR="003206E8">
        <w:t xml:space="preserve"> </w:t>
      </w:r>
      <w:r w:rsidR="00586856">
        <w:t>sidelink CA operation</w:t>
      </w:r>
      <w:r w:rsidR="00EF568A">
        <w:t xml:space="preserve">. </w:t>
      </w:r>
      <w:r>
        <w:t>Our</w:t>
      </w:r>
      <w:r w:rsidR="000D011A">
        <w:t xml:space="preserve"> </w:t>
      </w:r>
      <w:r>
        <w:t xml:space="preserve">proposal </w:t>
      </w:r>
      <w:r w:rsidR="00586856">
        <w:t>is</w:t>
      </w:r>
      <w:r>
        <w:t xml:space="preserve"> as follows:</w:t>
      </w:r>
    </w:p>
    <w:p w14:paraId="5F2AC234" w14:textId="77777777" w:rsidR="008D4058" w:rsidRDefault="008D4058" w:rsidP="008D4058">
      <w:pPr>
        <w:jc w:val="both"/>
      </w:pPr>
    </w:p>
    <w:p w14:paraId="78C8CA8B" w14:textId="77777777" w:rsidR="00BF4825" w:rsidRDefault="00BF4825" w:rsidP="00BF4825">
      <w:pPr>
        <w:jc w:val="both"/>
        <w:rPr>
          <w:i/>
          <w:iCs/>
        </w:rPr>
      </w:pPr>
      <w:r w:rsidRPr="003F245C">
        <w:rPr>
          <w:b/>
          <w:bCs/>
          <w:i/>
          <w:iCs/>
          <w:u w:val="single"/>
        </w:rPr>
        <w:t>Proposal 1:</w:t>
      </w:r>
      <w:r>
        <w:rPr>
          <w:i/>
          <w:iCs/>
        </w:rPr>
        <w:t xml:space="preserve"> To capture in TS 38.213 the agreement that UE does not expect to be provided with a (pre)configuration that would result in different transmit power per PSFCH on different carriers. </w:t>
      </w:r>
    </w:p>
    <w:p w14:paraId="7C768D6B" w14:textId="77777777" w:rsidR="00DD781F" w:rsidRPr="00147210" w:rsidRDefault="00DD781F" w:rsidP="008D4058">
      <w:pPr>
        <w:jc w:val="both"/>
        <w:rPr>
          <w:i/>
          <w:iCs/>
        </w:rPr>
      </w:pPr>
    </w:p>
    <w:p w14:paraId="2E75F001" w14:textId="77777777" w:rsidR="007E70BB" w:rsidRPr="00A6576F" w:rsidRDefault="005C63AE" w:rsidP="00A63395">
      <w:pPr>
        <w:pStyle w:val="Heading1"/>
        <w:jc w:val="both"/>
      </w:pPr>
      <w:r w:rsidRPr="00A6576F">
        <w:t>References</w:t>
      </w:r>
    </w:p>
    <w:p w14:paraId="4EDA2F57" w14:textId="3B1A0CA3" w:rsidR="00175471" w:rsidRPr="00DD781F" w:rsidRDefault="00175471" w:rsidP="00175471">
      <w:pPr>
        <w:numPr>
          <w:ilvl w:val="0"/>
          <w:numId w:val="10"/>
        </w:numPr>
        <w:tabs>
          <w:tab w:val="clear" w:pos="657"/>
          <w:tab w:val="left" w:pos="5670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130473060"/>
      <w:bookmarkStart w:id="1" w:name="_Ref114843782"/>
      <w:bookmarkStart w:id="2" w:name="OLE_LINK1"/>
      <w:bookmarkStart w:id="3" w:name="OLE_LINK2"/>
      <w:bookmarkStart w:id="4" w:name="_Ref99716514"/>
      <w:bookmarkStart w:id="5" w:name="_Ref114469003"/>
      <w:bookmarkStart w:id="6" w:name="_Ref46220695"/>
      <w:bookmarkStart w:id="7" w:name="_Ref140221335"/>
      <w:bookmarkStart w:id="8" w:name="_Ref133843730"/>
      <w:bookmarkStart w:id="9" w:name="_Ref130564379"/>
      <w:bookmarkStart w:id="10" w:name="_Ref123719333"/>
      <w:bookmarkStart w:id="11" w:name="_Ref115074365"/>
      <w:bookmarkStart w:id="12" w:name="_Ref49784738"/>
      <w:bookmarkStart w:id="13" w:name="_Ref101263304"/>
      <w:r w:rsidRPr="00DD781F">
        <w:t>Chairman’s Notes, 3GPP TSG RAN #10</w:t>
      </w:r>
      <w:r w:rsidR="00586856">
        <w:t>1</w:t>
      </w:r>
      <w:r w:rsidRPr="00DD781F">
        <w:t xml:space="preserve"> Meeting, </w:t>
      </w:r>
      <w:r w:rsidR="00586856">
        <w:t>Sep</w:t>
      </w:r>
      <w:r w:rsidRPr="00DD781F">
        <w:t>. 2023.</w:t>
      </w:r>
      <w:bookmarkEnd w:id="0"/>
    </w:p>
    <w:p w14:paraId="4BCCDE77" w14:textId="3C32167D" w:rsidR="00C47806" w:rsidRPr="00BF4825" w:rsidRDefault="00175471" w:rsidP="00FE3005">
      <w:pPr>
        <w:numPr>
          <w:ilvl w:val="0"/>
          <w:numId w:val="10"/>
        </w:numPr>
        <w:tabs>
          <w:tab w:val="clear" w:pos="657"/>
          <w:tab w:val="left" w:pos="5670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4" w:name="_Ref141909537"/>
      <w:r w:rsidRPr="00DD781F">
        <w:t>RP</w:t>
      </w:r>
      <w:r w:rsidRPr="00DD781F">
        <w:noBreakHyphen/>
        <w:t>23</w:t>
      </w:r>
      <w:r w:rsidR="00586856">
        <w:t>1583</w:t>
      </w:r>
      <w:r w:rsidRPr="00DD781F">
        <w:t>, “</w:t>
      </w:r>
      <w:r w:rsidRPr="00DD781F">
        <w:rPr>
          <w:lang w:val="en-GB"/>
        </w:rPr>
        <w:t xml:space="preserve">Status Report to </w:t>
      </w:r>
      <w:bookmarkEnd w:id="1"/>
      <w:bookmarkEnd w:id="2"/>
      <w:bookmarkEnd w:id="3"/>
      <w:bookmarkEnd w:id="4"/>
      <w:bookmarkEnd w:id="5"/>
      <w:bookmarkEnd w:id="6"/>
      <w:r w:rsidR="00586856">
        <w:rPr>
          <w:lang w:val="en-GB"/>
        </w:rPr>
        <w:t xml:space="preserve">WI </w:t>
      </w:r>
      <w:r w:rsidRPr="00DD781F">
        <w:rPr>
          <w:lang w:val="en-GB"/>
        </w:rPr>
        <w:t xml:space="preserve">NR sidelink evolution,” </w:t>
      </w:r>
      <w:r w:rsidR="00586856">
        <w:rPr>
          <w:lang w:val="en-GB"/>
        </w:rPr>
        <w:t>Sep</w:t>
      </w:r>
      <w:r w:rsidRPr="00DD781F">
        <w:rPr>
          <w:lang w:val="en-GB"/>
        </w:rPr>
        <w:t>. 2023.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5E1D839" w14:textId="67C7DDBB" w:rsidR="00BF4825" w:rsidRPr="00BF4825" w:rsidRDefault="00BF4825" w:rsidP="00BF4825">
      <w:pPr>
        <w:numPr>
          <w:ilvl w:val="0"/>
          <w:numId w:val="10"/>
        </w:numPr>
        <w:tabs>
          <w:tab w:val="clear" w:pos="657"/>
          <w:tab w:val="left" w:pos="5670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lang w:val="en-GB"/>
        </w:rPr>
      </w:pPr>
      <w:bookmarkStart w:id="15" w:name="_Ref149139866"/>
      <w:r w:rsidRPr="00BF4825">
        <w:rPr>
          <w:lang w:val="en-GB"/>
        </w:rPr>
        <w:t>R1-2310739</w:t>
      </w:r>
      <w:r>
        <w:rPr>
          <w:lang w:val="en-GB"/>
        </w:rPr>
        <w:t>, “</w:t>
      </w:r>
      <w:r w:rsidRPr="00BF4825">
        <w:rPr>
          <w:lang w:val="en-GB"/>
        </w:rPr>
        <w:t>Maintenance of NR sidelink evolution</w:t>
      </w:r>
      <w:r w:rsidRPr="00BF4825">
        <w:rPr>
          <w:lang w:val="en-GB"/>
        </w:rPr>
        <w:tab/>
      </w:r>
      <w:r>
        <w:rPr>
          <w:lang w:val="en-GB"/>
        </w:rPr>
        <w:t>,” Oct. 2023.</w:t>
      </w:r>
      <w:bookmarkEnd w:id="15"/>
    </w:p>
    <w:sectPr w:rsidR="00BF4825" w:rsidRPr="00BF4825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A718A" w14:textId="77777777" w:rsidR="006A6B7A" w:rsidRDefault="006A6B7A">
      <w:r>
        <w:separator/>
      </w:r>
    </w:p>
  </w:endnote>
  <w:endnote w:type="continuationSeparator" w:id="0">
    <w:p w14:paraId="153213C4" w14:textId="77777777" w:rsidR="006A6B7A" w:rsidRDefault="006A6B7A">
      <w:r>
        <w:continuationSeparator/>
      </w:r>
    </w:p>
  </w:endnote>
  <w:endnote w:type="continuationNotice" w:id="1">
    <w:p w14:paraId="05AC2943" w14:textId="77777777" w:rsidR="006A6B7A" w:rsidRDefault="006A6B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0D011A" w:rsidRDefault="000D01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03551" w14:textId="77777777" w:rsidR="006A6B7A" w:rsidRDefault="006A6B7A">
      <w:r>
        <w:separator/>
      </w:r>
    </w:p>
  </w:footnote>
  <w:footnote w:type="continuationSeparator" w:id="0">
    <w:p w14:paraId="279D5082" w14:textId="77777777" w:rsidR="006A6B7A" w:rsidRDefault="006A6B7A">
      <w:r>
        <w:continuationSeparator/>
      </w:r>
    </w:p>
  </w:footnote>
  <w:footnote w:type="continuationNotice" w:id="1">
    <w:p w14:paraId="2E98EA86" w14:textId="77777777" w:rsidR="006A6B7A" w:rsidRDefault="006A6B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526DB2"/>
    <w:multiLevelType w:val="hybridMultilevel"/>
    <w:tmpl w:val="0EAE9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95144"/>
    <w:multiLevelType w:val="hybridMultilevel"/>
    <w:tmpl w:val="DFBCA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6AF81A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903651"/>
    <w:multiLevelType w:val="hybridMultilevel"/>
    <w:tmpl w:val="F1F87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CB18F7"/>
    <w:multiLevelType w:val="hybridMultilevel"/>
    <w:tmpl w:val="0608D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A68E0"/>
    <w:multiLevelType w:val="hybridMultilevel"/>
    <w:tmpl w:val="4ADC3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14B66"/>
    <w:multiLevelType w:val="hybridMultilevel"/>
    <w:tmpl w:val="B5505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5577A"/>
    <w:multiLevelType w:val="hybridMultilevel"/>
    <w:tmpl w:val="55703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A2F9F"/>
    <w:multiLevelType w:val="hybridMultilevel"/>
    <w:tmpl w:val="67C42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F25B47"/>
    <w:multiLevelType w:val="hybridMultilevel"/>
    <w:tmpl w:val="E020A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9" w15:restartNumberingAfterBreak="0">
    <w:nsid w:val="3AAE5A25"/>
    <w:multiLevelType w:val="hybridMultilevel"/>
    <w:tmpl w:val="33722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D5AC0"/>
    <w:multiLevelType w:val="hybridMultilevel"/>
    <w:tmpl w:val="A8929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6362A7"/>
    <w:multiLevelType w:val="hybridMultilevel"/>
    <w:tmpl w:val="E854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AA0DC8"/>
    <w:multiLevelType w:val="hybridMultilevel"/>
    <w:tmpl w:val="CD908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291EEE"/>
    <w:multiLevelType w:val="hybridMultilevel"/>
    <w:tmpl w:val="AFA4A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693E47"/>
    <w:multiLevelType w:val="hybridMultilevel"/>
    <w:tmpl w:val="CAB04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286E38"/>
    <w:multiLevelType w:val="hybridMultilevel"/>
    <w:tmpl w:val="77DE0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C35459"/>
    <w:multiLevelType w:val="hybridMultilevel"/>
    <w:tmpl w:val="661A7F7C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4" w15:restartNumberingAfterBreak="0">
    <w:nsid w:val="4F121D0D"/>
    <w:multiLevelType w:val="hybridMultilevel"/>
    <w:tmpl w:val="5302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7E39D7"/>
    <w:multiLevelType w:val="hybridMultilevel"/>
    <w:tmpl w:val="6082B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862CEA"/>
    <w:multiLevelType w:val="hybridMultilevel"/>
    <w:tmpl w:val="B59A43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857DE1"/>
    <w:multiLevelType w:val="hybridMultilevel"/>
    <w:tmpl w:val="D73A6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AC5C07"/>
    <w:multiLevelType w:val="hybridMultilevel"/>
    <w:tmpl w:val="AAC03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E27F1"/>
    <w:multiLevelType w:val="singleLevel"/>
    <w:tmpl w:val="88606ABE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42" w15:restartNumberingAfterBreak="0">
    <w:nsid w:val="654F52BB"/>
    <w:multiLevelType w:val="hybridMultilevel"/>
    <w:tmpl w:val="78D4F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B55211"/>
    <w:multiLevelType w:val="hybridMultilevel"/>
    <w:tmpl w:val="5F28D896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4" w15:restartNumberingAfterBreak="0">
    <w:nsid w:val="69617F5D"/>
    <w:multiLevelType w:val="multilevel"/>
    <w:tmpl w:val="69617F5D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ind w:left="1640" w:hanging="440"/>
      </w:pPr>
      <w:rPr>
        <w:rFonts w:ascii="Batang" w:eastAsia="Batang" w:hAnsi="Batang" w:hint="eastAsia"/>
      </w:rPr>
    </w:lvl>
    <w:lvl w:ilvl="3">
      <w:start w:val="1"/>
      <w:numFmt w:val="lowerLetter"/>
      <w:lvlText w:val="(%4)"/>
      <w:lvlJc w:val="left"/>
      <w:pPr>
        <w:ind w:left="196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6CE25C52"/>
    <w:multiLevelType w:val="hybridMultilevel"/>
    <w:tmpl w:val="F10E3D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615B4"/>
    <w:multiLevelType w:val="hybridMultilevel"/>
    <w:tmpl w:val="B20E5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7B1BE3"/>
    <w:multiLevelType w:val="hybridMultilevel"/>
    <w:tmpl w:val="2070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CC4061"/>
    <w:multiLevelType w:val="hybridMultilevel"/>
    <w:tmpl w:val="225EE06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0" w15:restartNumberingAfterBreak="0">
    <w:nsid w:val="7D6C7B04"/>
    <w:multiLevelType w:val="hybridMultilevel"/>
    <w:tmpl w:val="ABE4C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9C11CC"/>
    <w:multiLevelType w:val="hybridMultilevel"/>
    <w:tmpl w:val="F94EB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044248">
    <w:abstractNumId w:val="3"/>
  </w:num>
  <w:num w:numId="2" w16cid:durableId="1529173664">
    <w:abstractNumId w:val="32"/>
  </w:num>
  <w:num w:numId="3" w16cid:durableId="1393963625">
    <w:abstractNumId w:val="18"/>
  </w:num>
  <w:num w:numId="4" w16cid:durableId="1186362334">
    <w:abstractNumId w:val="22"/>
  </w:num>
  <w:num w:numId="5" w16cid:durableId="1558053941">
    <w:abstractNumId w:val="13"/>
  </w:num>
  <w:num w:numId="6" w16cid:durableId="695891008">
    <w:abstractNumId w:val="25"/>
  </w:num>
  <w:num w:numId="7" w16cid:durableId="880021566">
    <w:abstractNumId w:val="38"/>
  </w:num>
  <w:num w:numId="8" w16cid:durableId="121580280">
    <w:abstractNumId w:val="14"/>
  </w:num>
  <w:num w:numId="9" w16cid:durableId="1910993397">
    <w:abstractNumId w:val="36"/>
  </w:num>
  <w:num w:numId="10" w16cid:durableId="896086344">
    <w:abstractNumId w:val="0"/>
  </w:num>
  <w:num w:numId="11" w16cid:durableId="747576582">
    <w:abstractNumId w:val="24"/>
  </w:num>
  <w:num w:numId="12" w16cid:durableId="256912839">
    <w:abstractNumId w:val="31"/>
  </w:num>
  <w:num w:numId="13" w16cid:durableId="63991011">
    <w:abstractNumId w:val="21"/>
  </w:num>
  <w:num w:numId="14" w16cid:durableId="523641537">
    <w:abstractNumId w:val="10"/>
  </w:num>
  <w:num w:numId="15" w16cid:durableId="100805022">
    <w:abstractNumId w:val="11"/>
  </w:num>
  <w:num w:numId="16" w16cid:durableId="446311937">
    <w:abstractNumId w:val="9"/>
  </w:num>
  <w:num w:numId="17" w16cid:durableId="294529293">
    <w:abstractNumId w:val="4"/>
  </w:num>
  <w:num w:numId="18" w16cid:durableId="2082561170">
    <w:abstractNumId w:val="7"/>
  </w:num>
  <w:num w:numId="19" w16cid:durableId="660545407">
    <w:abstractNumId w:val="50"/>
  </w:num>
  <w:num w:numId="20" w16cid:durableId="1613245216">
    <w:abstractNumId w:val="12"/>
  </w:num>
  <w:num w:numId="21" w16cid:durableId="1920671181">
    <w:abstractNumId w:val="6"/>
  </w:num>
  <w:num w:numId="22" w16cid:durableId="892883410">
    <w:abstractNumId w:val="16"/>
  </w:num>
  <w:num w:numId="23" w16cid:durableId="1364012902">
    <w:abstractNumId w:val="8"/>
  </w:num>
  <w:num w:numId="24" w16cid:durableId="632716932">
    <w:abstractNumId w:val="26"/>
  </w:num>
  <w:num w:numId="25" w16cid:durableId="1342665064">
    <w:abstractNumId w:val="1"/>
  </w:num>
  <w:num w:numId="26" w16cid:durableId="1886092890">
    <w:abstractNumId w:val="37"/>
  </w:num>
  <w:num w:numId="27" w16cid:durableId="191191900">
    <w:abstractNumId w:val="51"/>
  </w:num>
  <w:num w:numId="28" w16cid:durableId="275260837">
    <w:abstractNumId w:val="17"/>
  </w:num>
  <w:num w:numId="29" w16cid:durableId="1904176778">
    <w:abstractNumId w:val="45"/>
  </w:num>
  <w:num w:numId="30" w16cid:durableId="53359168">
    <w:abstractNumId w:val="2"/>
  </w:num>
  <w:num w:numId="31" w16cid:durableId="29113177">
    <w:abstractNumId w:val="27"/>
  </w:num>
  <w:num w:numId="32" w16cid:durableId="1990093959">
    <w:abstractNumId w:val="30"/>
  </w:num>
  <w:num w:numId="33" w16cid:durableId="1835414847">
    <w:abstractNumId w:val="43"/>
  </w:num>
  <w:num w:numId="34" w16cid:durableId="1171142774">
    <w:abstractNumId w:val="20"/>
  </w:num>
  <w:num w:numId="35" w16cid:durableId="936521401">
    <w:abstractNumId w:val="23"/>
  </w:num>
  <w:num w:numId="36" w16cid:durableId="1476143044">
    <w:abstractNumId w:val="35"/>
  </w:num>
  <w:num w:numId="37" w16cid:durableId="1223295577">
    <w:abstractNumId w:val="19"/>
  </w:num>
  <w:num w:numId="38" w16cid:durableId="574050256">
    <w:abstractNumId w:val="48"/>
  </w:num>
  <w:num w:numId="39" w16cid:durableId="2089619191">
    <w:abstractNumId w:val="33"/>
  </w:num>
  <w:num w:numId="40" w16cid:durableId="588540910">
    <w:abstractNumId w:val="34"/>
  </w:num>
  <w:num w:numId="41" w16cid:durableId="34626875">
    <w:abstractNumId w:val="49"/>
  </w:num>
  <w:num w:numId="42" w16cid:durableId="1104111130">
    <w:abstractNumId w:val="15"/>
  </w:num>
  <w:num w:numId="43" w16cid:durableId="1325669300">
    <w:abstractNumId w:val="46"/>
  </w:num>
  <w:num w:numId="44" w16cid:durableId="874467161">
    <w:abstractNumId w:val="5"/>
  </w:num>
  <w:num w:numId="45" w16cid:durableId="1480419007">
    <w:abstractNumId w:val="28"/>
  </w:num>
  <w:num w:numId="46" w16cid:durableId="1730415434">
    <w:abstractNumId w:val="29"/>
  </w:num>
  <w:num w:numId="47" w16cid:durableId="2105759061">
    <w:abstractNumId w:val="40"/>
  </w:num>
  <w:num w:numId="48" w16cid:durableId="276372007">
    <w:abstractNumId w:val="41"/>
  </w:num>
  <w:num w:numId="49" w16cid:durableId="645596713">
    <w:abstractNumId w:val="47"/>
  </w:num>
  <w:num w:numId="50" w16cid:durableId="838082192">
    <w:abstractNumId w:val="42"/>
  </w:num>
  <w:num w:numId="51" w16cid:durableId="160320682">
    <w:abstractNumId w:val="39"/>
  </w:num>
  <w:num w:numId="52" w16cid:durableId="844783297">
    <w:abstractNumId w:val="4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1F3C"/>
    <w:rsid w:val="00012530"/>
    <w:rsid w:val="00012594"/>
    <w:rsid w:val="0001274F"/>
    <w:rsid w:val="00012F29"/>
    <w:rsid w:val="00013567"/>
    <w:rsid w:val="00013762"/>
    <w:rsid w:val="000140A4"/>
    <w:rsid w:val="00014220"/>
    <w:rsid w:val="00014878"/>
    <w:rsid w:val="00014D88"/>
    <w:rsid w:val="000155D3"/>
    <w:rsid w:val="00015914"/>
    <w:rsid w:val="00015D15"/>
    <w:rsid w:val="000160B2"/>
    <w:rsid w:val="000168AE"/>
    <w:rsid w:val="00016C9A"/>
    <w:rsid w:val="00017155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436E"/>
    <w:rsid w:val="000243BF"/>
    <w:rsid w:val="000248A4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61A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1BD"/>
    <w:rsid w:val="000444EF"/>
    <w:rsid w:val="00044942"/>
    <w:rsid w:val="00044BF7"/>
    <w:rsid w:val="00045523"/>
    <w:rsid w:val="00045CA3"/>
    <w:rsid w:val="00045EB6"/>
    <w:rsid w:val="000460EB"/>
    <w:rsid w:val="000468D3"/>
    <w:rsid w:val="00046F1C"/>
    <w:rsid w:val="0004745A"/>
    <w:rsid w:val="00047804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2CBD"/>
    <w:rsid w:val="0006335B"/>
    <w:rsid w:val="0006389C"/>
    <w:rsid w:val="00063DF0"/>
    <w:rsid w:val="00064085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A56"/>
    <w:rsid w:val="00070E5C"/>
    <w:rsid w:val="00071841"/>
    <w:rsid w:val="00071F96"/>
    <w:rsid w:val="000721FE"/>
    <w:rsid w:val="00072B34"/>
    <w:rsid w:val="0007330B"/>
    <w:rsid w:val="000738F7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1CC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23F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B75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269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E66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566"/>
    <w:rsid w:val="000B0E9F"/>
    <w:rsid w:val="000B1891"/>
    <w:rsid w:val="000B1F8C"/>
    <w:rsid w:val="000B22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A03"/>
    <w:rsid w:val="000B6038"/>
    <w:rsid w:val="000B610B"/>
    <w:rsid w:val="000B61E9"/>
    <w:rsid w:val="000B6212"/>
    <w:rsid w:val="000B6B0E"/>
    <w:rsid w:val="000B6C93"/>
    <w:rsid w:val="000B6DD7"/>
    <w:rsid w:val="000B7445"/>
    <w:rsid w:val="000B77FA"/>
    <w:rsid w:val="000B7AF8"/>
    <w:rsid w:val="000C00A7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9D2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9B9"/>
    <w:rsid w:val="000C6C5E"/>
    <w:rsid w:val="000C7530"/>
    <w:rsid w:val="000C7D5A"/>
    <w:rsid w:val="000C7FBF"/>
    <w:rsid w:val="000D011A"/>
    <w:rsid w:val="000D026B"/>
    <w:rsid w:val="000D05B3"/>
    <w:rsid w:val="000D08E3"/>
    <w:rsid w:val="000D0D07"/>
    <w:rsid w:val="000D0DA1"/>
    <w:rsid w:val="000D0DD0"/>
    <w:rsid w:val="000D0EFF"/>
    <w:rsid w:val="000D17F5"/>
    <w:rsid w:val="000D1A2C"/>
    <w:rsid w:val="000D1D69"/>
    <w:rsid w:val="000D1F2E"/>
    <w:rsid w:val="000D1F94"/>
    <w:rsid w:val="000D2961"/>
    <w:rsid w:val="000D3AF0"/>
    <w:rsid w:val="000D427A"/>
    <w:rsid w:val="000D4797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32EA"/>
    <w:rsid w:val="000E3413"/>
    <w:rsid w:val="000E3A5F"/>
    <w:rsid w:val="000E3B59"/>
    <w:rsid w:val="000E3CE6"/>
    <w:rsid w:val="000E3EAD"/>
    <w:rsid w:val="000E45F6"/>
    <w:rsid w:val="000E47F2"/>
    <w:rsid w:val="000E49DC"/>
    <w:rsid w:val="000E4B42"/>
    <w:rsid w:val="000E5750"/>
    <w:rsid w:val="000E5C88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2F28"/>
    <w:rsid w:val="000F334F"/>
    <w:rsid w:val="000F3BE9"/>
    <w:rsid w:val="000F3F6C"/>
    <w:rsid w:val="000F4E73"/>
    <w:rsid w:val="000F5184"/>
    <w:rsid w:val="000F63FD"/>
    <w:rsid w:val="000F6C42"/>
    <w:rsid w:val="000F6DF3"/>
    <w:rsid w:val="000F6F4E"/>
    <w:rsid w:val="000F75D8"/>
    <w:rsid w:val="001002DA"/>
    <w:rsid w:val="001005FF"/>
    <w:rsid w:val="00100844"/>
    <w:rsid w:val="00100908"/>
    <w:rsid w:val="00100D9C"/>
    <w:rsid w:val="001012B0"/>
    <w:rsid w:val="00102304"/>
    <w:rsid w:val="001023DD"/>
    <w:rsid w:val="001027FA"/>
    <w:rsid w:val="00103EC2"/>
    <w:rsid w:val="00103EEF"/>
    <w:rsid w:val="0010434A"/>
    <w:rsid w:val="001045CC"/>
    <w:rsid w:val="00104D81"/>
    <w:rsid w:val="00105A8C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1D06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5BA2"/>
    <w:rsid w:val="001161BE"/>
    <w:rsid w:val="00116765"/>
    <w:rsid w:val="00116EDA"/>
    <w:rsid w:val="0011713D"/>
    <w:rsid w:val="0011738D"/>
    <w:rsid w:val="001174EF"/>
    <w:rsid w:val="001175E7"/>
    <w:rsid w:val="00117850"/>
    <w:rsid w:val="00117EB6"/>
    <w:rsid w:val="00120257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D0E"/>
    <w:rsid w:val="001314B2"/>
    <w:rsid w:val="00131A54"/>
    <w:rsid w:val="00131E55"/>
    <w:rsid w:val="0013216D"/>
    <w:rsid w:val="00132225"/>
    <w:rsid w:val="00132312"/>
    <w:rsid w:val="001325A0"/>
    <w:rsid w:val="00132A13"/>
    <w:rsid w:val="00132BD0"/>
    <w:rsid w:val="00132FD0"/>
    <w:rsid w:val="00133AE5"/>
    <w:rsid w:val="00133B8F"/>
    <w:rsid w:val="00133E1C"/>
    <w:rsid w:val="00133E57"/>
    <w:rsid w:val="0013408B"/>
    <w:rsid w:val="001344A3"/>
    <w:rsid w:val="001344C0"/>
    <w:rsid w:val="001346FA"/>
    <w:rsid w:val="00134814"/>
    <w:rsid w:val="00135252"/>
    <w:rsid w:val="00135303"/>
    <w:rsid w:val="00135745"/>
    <w:rsid w:val="00135881"/>
    <w:rsid w:val="00135905"/>
    <w:rsid w:val="001360D8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22E"/>
    <w:rsid w:val="001426A2"/>
    <w:rsid w:val="001429EF"/>
    <w:rsid w:val="00142CFD"/>
    <w:rsid w:val="00143656"/>
    <w:rsid w:val="00143695"/>
    <w:rsid w:val="00143DDE"/>
    <w:rsid w:val="00144892"/>
    <w:rsid w:val="00144A2C"/>
    <w:rsid w:val="00144A81"/>
    <w:rsid w:val="00144DF9"/>
    <w:rsid w:val="00144EE3"/>
    <w:rsid w:val="00145FE2"/>
    <w:rsid w:val="001469D4"/>
    <w:rsid w:val="00146F66"/>
    <w:rsid w:val="00147001"/>
    <w:rsid w:val="00147210"/>
    <w:rsid w:val="00147768"/>
    <w:rsid w:val="00147F55"/>
    <w:rsid w:val="001501DB"/>
    <w:rsid w:val="00150AB6"/>
    <w:rsid w:val="00150F90"/>
    <w:rsid w:val="00151178"/>
    <w:rsid w:val="00151189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67D6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50C"/>
    <w:rsid w:val="001657CD"/>
    <w:rsid w:val="001658F5"/>
    <w:rsid w:val="001659C1"/>
    <w:rsid w:val="00165F8E"/>
    <w:rsid w:val="00166025"/>
    <w:rsid w:val="00166030"/>
    <w:rsid w:val="0016613C"/>
    <w:rsid w:val="00167FD2"/>
    <w:rsid w:val="0017002D"/>
    <w:rsid w:val="001701F0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0C7"/>
    <w:rsid w:val="001752FA"/>
    <w:rsid w:val="00175358"/>
    <w:rsid w:val="00175426"/>
    <w:rsid w:val="00175471"/>
    <w:rsid w:val="00176B63"/>
    <w:rsid w:val="00176F6B"/>
    <w:rsid w:val="001770A8"/>
    <w:rsid w:val="00177795"/>
    <w:rsid w:val="00177BF4"/>
    <w:rsid w:val="00177EFF"/>
    <w:rsid w:val="001801A7"/>
    <w:rsid w:val="00180B4A"/>
    <w:rsid w:val="0018143F"/>
    <w:rsid w:val="001815BA"/>
    <w:rsid w:val="001815DD"/>
    <w:rsid w:val="00181A6B"/>
    <w:rsid w:val="00182925"/>
    <w:rsid w:val="00183114"/>
    <w:rsid w:val="001836C2"/>
    <w:rsid w:val="001836F6"/>
    <w:rsid w:val="00183ED8"/>
    <w:rsid w:val="00184052"/>
    <w:rsid w:val="00184A9B"/>
    <w:rsid w:val="00185AAA"/>
    <w:rsid w:val="00185B93"/>
    <w:rsid w:val="00185D66"/>
    <w:rsid w:val="00186D59"/>
    <w:rsid w:val="001871DD"/>
    <w:rsid w:val="00187930"/>
    <w:rsid w:val="0019072B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59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3C44"/>
    <w:rsid w:val="001B444E"/>
    <w:rsid w:val="001B4453"/>
    <w:rsid w:val="001B49EC"/>
    <w:rsid w:val="001B52BA"/>
    <w:rsid w:val="001B5530"/>
    <w:rsid w:val="001B59C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091E"/>
    <w:rsid w:val="001C1CE5"/>
    <w:rsid w:val="001C21C5"/>
    <w:rsid w:val="001C2327"/>
    <w:rsid w:val="001C2657"/>
    <w:rsid w:val="001C279F"/>
    <w:rsid w:val="001C2CAD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139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B81"/>
    <w:rsid w:val="001D6C6F"/>
    <w:rsid w:val="001D6D53"/>
    <w:rsid w:val="001D6F08"/>
    <w:rsid w:val="001D776C"/>
    <w:rsid w:val="001D77DE"/>
    <w:rsid w:val="001D7C96"/>
    <w:rsid w:val="001E01F8"/>
    <w:rsid w:val="001E07BD"/>
    <w:rsid w:val="001E0902"/>
    <w:rsid w:val="001E0CBE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5D64"/>
    <w:rsid w:val="001E6091"/>
    <w:rsid w:val="001E641E"/>
    <w:rsid w:val="001E6A96"/>
    <w:rsid w:val="001E7636"/>
    <w:rsid w:val="001E7AED"/>
    <w:rsid w:val="001F07D8"/>
    <w:rsid w:val="001F087C"/>
    <w:rsid w:val="001F0B22"/>
    <w:rsid w:val="001F1025"/>
    <w:rsid w:val="001F11B7"/>
    <w:rsid w:val="001F19C8"/>
    <w:rsid w:val="001F2689"/>
    <w:rsid w:val="001F2D91"/>
    <w:rsid w:val="001F3467"/>
    <w:rsid w:val="001F355A"/>
    <w:rsid w:val="001F3916"/>
    <w:rsid w:val="001F3BB7"/>
    <w:rsid w:val="001F3D7C"/>
    <w:rsid w:val="001F3DF8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6A2"/>
    <w:rsid w:val="001F7752"/>
    <w:rsid w:val="001F7923"/>
    <w:rsid w:val="0020016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C5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68D"/>
    <w:rsid w:val="00224D76"/>
    <w:rsid w:val="002252AD"/>
    <w:rsid w:val="002252C3"/>
    <w:rsid w:val="0022544B"/>
    <w:rsid w:val="002257C5"/>
    <w:rsid w:val="00225C54"/>
    <w:rsid w:val="00226595"/>
    <w:rsid w:val="00226A79"/>
    <w:rsid w:val="00227749"/>
    <w:rsid w:val="00227AF2"/>
    <w:rsid w:val="00227E24"/>
    <w:rsid w:val="00227ECB"/>
    <w:rsid w:val="00230765"/>
    <w:rsid w:val="00230E5C"/>
    <w:rsid w:val="00231886"/>
    <w:rsid w:val="002319E4"/>
    <w:rsid w:val="0023274F"/>
    <w:rsid w:val="00232C7C"/>
    <w:rsid w:val="00233159"/>
    <w:rsid w:val="00233C3D"/>
    <w:rsid w:val="00233C9B"/>
    <w:rsid w:val="00234143"/>
    <w:rsid w:val="002347AD"/>
    <w:rsid w:val="00234934"/>
    <w:rsid w:val="002352DA"/>
    <w:rsid w:val="00235632"/>
    <w:rsid w:val="00235872"/>
    <w:rsid w:val="00235B27"/>
    <w:rsid w:val="00235B8D"/>
    <w:rsid w:val="00235BBB"/>
    <w:rsid w:val="00235F99"/>
    <w:rsid w:val="0023631C"/>
    <w:rsid w:val="00236361"/>
    <w:rsid w:val="00236817"/>
    <w:rsid w:val="00236C86"/>
    <w:rsid w:val="00236DC4"/>
    <w:rsid w:val="002370E7"/>
    <w:rsid w:val="00237BC1"/>
    <w:rsid w:val="00237F43"/>
    <w:rsid w:val="00237F50"/>
    <w:rsid w:val="00240466"/>
    <w:rsid w:val="00240689"/>
    <w:rsid w:val="00240D0C"/>
    <w:rsid w:val="0024104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47E63"/>
    <w:rsid w:val="0025003A"/>
    <w:rsid w:val="002500C8"/>
    <w:rsid w:val="00251148"/>
    <w:rsid w:val="0025147B"/>
    <w:rsid w:val="00251500"/>
    <w:rsid w:val="0025159A"/>
    <w:rsid w:val="00251949"/>
    <w:rsid w:val="00251CEE"/>
    <w:rsid w:val="002528B5"/>
    <w:rsid w:val="00252E7C"/>
    <w:rsid w:val="00254AAF"/>
    <w:rsid w:val="00254CF0"/>
    <w:rsid w:val="00255402"/>
    <w:rsid w:val="0025582A"/>
    <w:rsid w:val="002562F8"/>
    <w:rsid w:val="00256F60"/>
    <w:rsid w:val="0025719F"/>
    <w:rsid w:val="00257299"/>
    <w:rsid w:val="0025734A"/>
    <w:rsid w:val="00257543"/>
    <w:rsid w:val="002579FA"/>
    <w:rsid w:val="0026027C"/>
    <w:rsid w:val="002605C9"/>
    <w:rsid w:val="00260CFB"/>
    <w:rsid w:val="00261219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372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BED"/>
    <w:rsid w:val="00273D7F"/>
    <w:rsid w:val="002741C0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8055F"/>
    <w:rsid w:val="002805F5"/>
    <w:rsid w:val="00280751"/>
    <w:rsid w:val="00280EBF"/>
    <w:rsid w:val="002818AE"/>
    <w:rsid w:val="0028196D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ACD"/>
    <w:rsid w:val="00286D5A"/>
    <w:rsid w:val="00287167"/>
    <w:rsid w:val="00287838"/>
    <w:rsid w:val="00290332"/>
    <w:rsid w:val="002907B5"/>
    <w:rsid w:val="00290B08"/>
    <w:rsid w:val="002910B7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59"/>
    <w:rsid w:val="00296D79"/>
    <w:rsid w:val="00296D80"/>
    <w:rsid w:val="00296F44"/>
    <w:rsid w:val="00296FD7"/>
    <w:rsid w:val="0029767A"/>
    <w:rsid w:val="0029777D"/>
    <w:rsid w:val="002977B2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449B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88E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87A"/>
    <w:rsid w:val="002C0960"/>
    <w:rsid w:val="002C1AAA"/>
    <w:rsid w:val="002C2156"/>
    <w:rsid w:val="002C2322"/>
    <w:rsid w:val="002C28F9"/>
    <w:rsid w:val="002C2B77"/>
    <w:rsid w:val="002C358A"/>
    <w:rsid w:val="002C3947"/>
    <w:rsid w:val="002C3A69"/>
    <w:rsid w:val="002C3C7A"/>
    <w:rsid w:val="002C3D9E"/>
    <w:rsid w:val="002C3F82"/>
    <w:rsid w:val="002C41E6"/>
    <w:rsid w:val="002C476C"/>
    <w:rsid w:val="002C50A5"/>
    <w:rsid w:val="002C59CB"/>
    <w:rsid w:val="002C5D8C"/>
    <w:rsid w:val="002C5DFA"/>
    <w:rsid w:val="002C6903"/>
    <w:rsid w:val="002C75F5"/>
    <w:rsid w:val="002C7BD9"/>
    <w:rsid w:val="002C7FD6"/>
    <w:rsid w:val="002D01C7"/>
    <w:rsid w:val="002D0363"/>
    <w:rsid w:val="002D071A"/>
    <w:rsid w:val="002D0E61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3FC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38E"/>
    <w:rsid w:val="002E2740"/>
    <w:rsid w:val="002E28C1"/>
    <w:rsid w:val="002E2E4F"/>
    <w:rsid w:val="002E2F2A"/>
    <w:rsid w:val="002E2FC1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1584"/>
    <w:rsid w:val="002F1CA3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31F9"/>
    <w:rsid w:val="00304171"/>
    <w:rsid w:val="0030501F"/>
    <w:rsid w:val="00305075"/>
    <w:rsid w:val="003051A7"/>
    <w:rsid w:val="00305473"/>
    <w:rsid w:val="0030584E"/>
    <w:rsid w:val="00305DF2"/>
    <w:rsid w:val="00306F4A"/>
    <w:rsid w:val="003072CB"/>
    <w:rsid w:val="00307BA1"/>
    <w:rsid w:val="003107DF"/>
    <w:rsid w:val="003107E4"/>
    <w:rsid w:val="00311096"/>
    <w:rsid w:val="00311702"/>
    <w:rsid w:val="0031193C"/>
    <w:rsid w:val="00311E82"/>
    <w:rsid w:val="00312190"/>
    <w:rsid w:val="0031286A"/>
    <w:rsid w:val="00312922"/>
    <w:rsid w:val="00313174"/>
    <w:rsid w:val="003131C0"/>
    <w:rsid w:val="00313EC2"/>
    <w:rsid w:val="00313FD6"/>
    <w:rsid w:val="003140AE"/>
    <w:rsid w:val="003140BD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FF6"/>
    <w:rsid w:val="00317197"/>
    <w:rsid w:val="003177EB"/>
    <w:rsid w:val="00317AEE"/>
    <w:rsid w:val="00317C6E"/>
    <w:rsid w:val="00317EEF"/>
    <w:rsid w:val="003203ED"/>
    <w:rsid w:val="003206E8"/>
    <w:rsid w:val="003208B0"/>
    <w:rsid w:val="00320E22"/>
    <w:rsid w:val="003212DB"/>
    <w:rsid w:val="00322154"/>
    <w:rsid w:val="003222AB"/>
    <w:rsid w:val="003229F3"/>
    <w:rsid w:val="00322A6B"/>
    <w:rsid w:val="00322C9F"/>
    <w:rsid w:val="00323ACB"/>
    <w:rsid w:val="00323B73"/>
    <w:rsid w:val="00323EED"/>
    <w:rsid w:val="00324402"/>
    <w:rsid w:val="0032487D"/>
    <w:rsid w:val="003249E4"/>
    <w:rsid w:val="00324D23"/>
    <w:rsid w:val="003250C8"/>
    <w:rsid w:val="0032515B"/>
    <w:rsid w:val="003251B5"/>
    <w:rsid w:val="003262F2"/>
    <w:rsid w:val="00326396"/>
    <w:rsid w:val="00326732"/>
    <w:rsid w:val="00326940"/>
    <w:rsid w:val="00326A64"/>
    <w:rsid w:val="0032705D"/>
    <w:rsid w:val="0032739A"/>
    <w:rsid w:val="00327798"/>
    <w:rsid w:val="003278AB"/>
    <w:rsid w:val="00327E7F"/>
    <w:rsid w:val="00330006"/>
    <w:rsid w:val="00330033"/>
    <w:rsid w:val="0033006B"/>
    <w:rsid w:val="00330734"/>
    <w:rsid w:val="00331751"/>
    <w:rsid w:val="00331DE4"/>
    <w:rsid w:val="00331EEB"/>
    <w:rsid w:val="00332F05"/>
    <w:rsid w:val="00333736"/>
    <w:rsid w:val="00333A84"/>
    <w:rsid w:val="00334002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2BD7"/>
    <w:rsid w:val="00342E02"/>
    <w:rsid w:val="00343100"/>
    <w:rsid w:val="00343459"/>
    <w:rsid w:val="003435AB"/>
    <w:rsid w:val="00343A07"/>
    <w:rsid w:val="00343F15"/>
    <w:rsid w:val="0034458D"/>
    <w:rsid w:val="003449ED"/>
    <w:rsid w:val="00344FB1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345"/>
    <w:rsid w:val="0035159F"/>
    <w:rsid w:val="00351782"/>
    <w:rsid w:val="00351A45"/>
    <w:rsid w:val="00351FA7"/>
    <w:rsid w:val="00352481"/>
    <w:rsid w:val="00352D87"/>
    <w:rsid w:val="003532BB"/>
    <w:rsid w:val="0035342D"/>
    <w:rsid w:val="00353A0A"/>
    <w:rsid w:val="00353FD1"/>
    <w:rsid w:val="003545E2"/>
    <w:rsid w:val="003547EA"/>
    <w:rsid w:val="0035482C"/>
    <w:rsid w:val="003548CB"/>
    <w:rsid w:val="0035499D"/>
    <w:rsid w:val="003565AE"/>
    <w:rsid w:val="00356776"/>
    <w:rsid w:val="00356FE7"/>
    <w:rsid w:val="00356FEB"/>
    <w:rsid w:val="0035728D"/>
    <w:rsid w:val="003572FA"/>
    <w:rsid w:val="00357380"/>
    <w:rsid w:val="0035754F"/>
    <w:rsid w:val="003577A2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704BD"/>
    <w:rsid w:val="00370E47"/>
    <w:rsid w:val="00371181"/>
    <w:rsid w:val="00372570"/>
    <w:rsid w:val="0037322F"/>
    <w:rsid w:val="0037323B"/>
    <w:rsid w:val="00374042"/>
    <w:rsid w:val="003742AC"/>
    <w:rsid w:val="00374839"/>
    <w:rsid w:val="003759BA"/>
    <w:rsid w:val="003762E9"/>
    <w:rsid w:val="00376A1A"/>
    <w:rsid w:val="00376B9D"/>
    <w:rsid w:val="003771C2"/>
    <w:rsid w:val="00377CE1"/>
    <w:rsid w:val="003807F1"/>
    <w:rsid w:val="003815BB"/>
    <w:rsid w:val="00381638"/>
    <w:rsid w:val="0038168D"/>
    <w:rsid w:val="00381A62"/>
    <w:rsid w:val="00382541"/>
    <w:rsid w:val="00382AA7"/>
    <w:rsid w:val="00383C13"/>
    <w:rsid w:val="00384372"/>
    <w:rsid w:val="00384F45"/>
    <w:rsid w:val="0038531D"/>
    <w:rsid w:val="00385BF0"/>
    <w:rsid w:val="00385DD6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E94"/>
    <w:rsid w:val="0039320A"/>
    <w:rsid w:val="0039355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048"/>
    <w:rsid w:val="00397287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BE6"/>
    <w:rsid w:val="003A52F5"/>
    <w:rsid w:val="003A5B0A"/>
    <w:rsid w:val="003A6BAC"/>
    <w:rsid w:val="003A6CFA"/>
    <w:rsid w:val="003A71F2"/>
    <w:rsid w:val="003A723A"/>
    <w:rsid w:val="003A7AEF"/>
    <w:rsid w:val="003A7B4A"/>
    <w:rsid w:val="003A7E7C"/>
    <w:rsid w:val="003A7EF3"/>
    <w:rsid w:val="003B0554"/>
    <w:rsid w:val="003B05BE"/>
    <w:rsid w:val="003B13B9"/>
    <w:rsid w:val="003B159C"/>
    <w:rsid w:val="003B26A4"/>
    <w:rsid w:val="003B2A14"/>
    <w:rsid w:val="003B33E5"/>
    <w:rsid w:val="003B341C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D0A"/>
    <w:rsid w:val="003C4F5D"/>
    <w:rsid w:val="003C585B"/>
    <w:rsid w:val="003C5D55"/>
    <w:rsid w:val="003C6036"/>
    <w:rsid w:val="003C636D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1E66"/>
    <w:rsid w:val="003D2478"/>
    <w:rsid w:val="003D2DDC"/>
    <w:rsid w:val="003D2FC4"/>
    <w:rsid w:val="003D3279"/>
    <w:rsid w:val="003D33CE"/>
    <w:rsid w:val="003D3866"/>
    <w:rsid w:val="003D398A"/>
    <w:rsid w:val="003D3C45"/>
    <w:rsid w:val="003D40F8"/>
    <w:rsid w:val="003D47C1"/>
    <w:rsid w:val="003D4BDC"/>
    <w:rsid w:val="003D4ECB"/>
    <w:rsid w:val="003D5B1F"/>
    <w:rsid w:val="003D5F26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30C"/>
    <w:rsid w:val="003E2653"/>
    <w:rsid w:val="003E33C2"/>
    <w:rsid w:val="003E3A14"/>
    <w:rsid w:val="003E3C4D"/>
    <w:rsid w:val="003E3CC5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325"/>
    <w:rsid w:val="003F05C7"/>
    <w:rsid w:val="003F0E82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3103"/>
    <w:rsid w:val="003F4198"/>
    <w:rsid w:val="003F41C6"/>
    <w:rsid w:val="003F43C0"/>
    <w:rsid w:val="003F5029"/>
    <w:rsid w:val="003F5328"/>
    <w:rsid w:val="003F60C0"/>
    <w:rsid w:val="003F633C"/>
    <w:rsid w:val="003F633D"/>
    <w:rsid w:val="003F68A6"/>
    <w:rsid w:val="003F6A13"/>
    <w:rsid w:val="003F6BBE"/>
    <w:rsid w:val="003F6E7D"/>
    <w:rsid w:val="003F6ED2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23C"/>
    <w:rsid w:val="0040558C"/>
    <w:rsid w:val="004056B7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236"/>
    <w:rsid w:val="004116D8"/>
    <w:rsid w:val="00411965"/>
    <w:rsid w:val="0041263E"/>
    <w:rsid w:val="00412820"/>
    <w:rsid w:val="004128F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CF6"/>
    <w:rsid w:val="00416EC8"/>
    <w:rsid w:val="0041714C"/>
    <w:rsid w:val="00417E76"/>
    <w:rsid w:val="004207EE"/>
    <w:rsid w:val="00420D19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277A8"/>
    <w:rsid w:val="004311DF"/>
    <w:rsid w:val="0043134C"/>
    <w:rsid w:val="0043149A"/>
    <w:rsid w:val="00431986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DC"/>
    <w:rsid w:val="00435AF5"/>
    <w:rsid w:val="00435C6C"/>
    <w:rsid w:val="00435F36"/>
    <w:rsid w:val="00437447"/>
    <w:rsid w:val="0043752A"/>
    <w:rsid w:val="004375D4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36AB"/>
    <w:rsid w:val="0044378F"/>
    <w:rsid w:val="004440EC"/>
    <w:rsid w:val="00444403"/>
    <w:rsid w:val="00444431"/>
    <w:rsid w:val="004444D7"/>
    <w:rsid w:val="00444792"/>
    <w:rsid w:val="00444CFA"/>
    <w:rsid w:val="00444F56"/>
    <w:rsid w:val="00445DCE"/>
    <w:rsid w:val="00445FA0"/>
    <w:rsid w:val="00446488"/>
    <w:rsid w:val="00446749"/>
    <w:rsid w:val="004471F5"/>
    <w:rsid w:val="004473A5"/>
    <w:rsid w:val="00447607"/>
    <w:rsid w:val="00447626"/>
    <w:rsid w:val="00447C97"/>
    <w:rsid w:val="004501D2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3D5B"/>
    <w:rsid w:val="004541F9"/>
    <w:rsid w:val="00454325"/>
    <w:rsid w:val="00454DB3"/>
    <w:rsid w:val="0045578A"/>
    <w:rsid w:val="00455C1C"/>
    <w:rsid w:val="004561E0"/>
    <w:rsid w:val="00456A48"/>
    <w:rsid w:val="00456CA5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042"/>
    <w:rsid w:val="0046430E"/>
    <w:rsid w:val="00464E0F"/>
    <w:rsid w:val="00465F3A"/>
    <w:rsid w:val="0046694A"/>
    <w:rsid w:val="004669E2"/>
    <w:rsid w:val="00466E84"/>
    <w:rsid w:val="00466EBC"/>
    <w:rsid w:val="00467392"/>
    <w:rsid w:val="00467930"/>
    <w:rsid w:val="00467B8C"/>
    <w:rsid w:val="00467DF2"/>
    <w:rsid w:val="00470C31"/>
    <w:rsid w:val="00470C4F"/>
    <w:rsid w:val="00470D83"/>
    <w:rsid w:val="00470DC1"/>
    <w:rsid w:val="00471963"/>
    <w:rsid w:val="004719C3"/>
    <w:rsid w:val="00471AFC"/>
    <w:rsid w:val="00472428"/>
    <w:rsid w:val="00472525"/>
    <w:rsid w:val="00472D9C"/>
    <w:rsid w:val="004734D0"/>
    <w:rsid w:val="004737F0"/>
    <w:rsid w:val="00473C75"/>
    <w:rsid w:val="00474096"/>
    <w:rsid w:val="004744C0"/>
    <w:rsid w:val="0047476B"/>
    <w:rsid w:val="0047525B"/>
    <w:rsid w:val="0047556B"/>
    <w:rsid w:val="00475652"/>
    <w:rsid w:val="00475C6C"/>
    <w:rsid w:val="00476107"/>
    <w:rsid w:val="0047631A"/>
    <w:rsid w:val="004763C5"/>
    <w:rsid w:val="004765C1"/>
    <w:rsid w:val="00476929"/>
    <w:rsid w:val="00477685"/>
    <w:rsid w:val="00477768"/>
    <w:rsid w:val="004778F1"/>
    <w:rsid w:val="004808FD"/>
    <w:rsid w:val="0048145F"/>
    <w:rsid w:val="004821D5"/>
    <w:rsid w:val="00482442"/>
    <w:rsid w:val="004824B0"/>
    <w:rsid w:val="00482AAD"/>
    <w:rsid w:val="00483127"/>
    <w:rsid w:val="00483468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0D10"/>
    <w:rsid w:val="004A0D2A"/>
    <w:rsid w:val="004A155E"/>
    <w:rsid w:val="004A16BC"/>
    <w:rsid w:val="004A170E"/>
    <w:rsid w:val="004A1C33"/>
    <w:rsid w:val="004A1E21"/>
    <w:rsid w:val="004A2164"/>
    <w:rsid w:val="004A23A2"/>
    <w:rsid w:val="004A2416"/>
    <w:rsid w:val="004A2B94"/>
    <w:rsid w:val="004A3092"/>
    <w:rsid w:val="004A311F"/>
    <w:rsid w:val="004A3594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8CF"/>
    <w:rsid w:val="004B0AB7"/>
    <w:rsid w:val="004B20F8"/>
    <w:rsid w:val="004B2686"/>
    <w:rsid w:val="004B31AC"/>
    <w:rsid w:val="004B3672"/>
    <w:rsid w:val="004B3EF9"/>
    <w:rsid w:val="004B3F31"/>
    <w:rsid w:val="004B409C"/>
    <w:rsid w:val="004B5D96"/>
    <w:rsid w:val="004B6327"/>
    <w:rsid w:val="004B676B"/>
    <w:rsid w:val="004B70A5"/>
    <w:rsid w:val="004B75D1"/>
    <w:rsid w:val="004B7821"/>
    <w:rsid w:val="004B7BFD"/>
    <w:rsid w:val="004B7C0C"/>
    <w:rsid w:val="004B7CA2"/>
    <w:rsid w:val="004B7D77"/>
    <w:rsid w:val="004C0045"/>
    <w:rsid w:val="004C01DC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3BCC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025B"/>
    <w:rsid w:val="004D146D"/>
    <w:rsid w:val="004D1A6A"/>
    <w:rsid w:val="004D1C02"/>
    <w:rsid w:val="004D2003"/>
    <w:rsid w:val="004D2209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6F91"/>
    <w:rsid w:val="004D7B79"/>
    <w:rsid w:val="004D7EBD"/>
    <w:rsid w:val="004E0434"/>
    <w:rsid w:val="004E08E1"/>
    <w:rsid w:val="004E0903"/>
    <w:rsid w:val="004E0ABB"/>
    <w:rsid w:val="004E162A"/>
    <w:rsid w:val="004E1675"/>
    <w:rsid w:val="004E1E87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62E"/>
    <w:rsid w:val="004E4678"/>
    <w:rsid w:val="004E4AC9"/>
    <w:rsid w:val="004E4F2C"/>
    <w:rsid w:val="004E508E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F018D"/>
    <w:rsid w:val="004F0501"/>
    <w:rsid w:val="004F064E"/>
    <w:rsid w:val="004F0B0B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6FA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717"/>
    <w:rsid w:val="004F7CF6"/>
    <w:rsid w:val="005003DC"/>
    <w:rsid w:val="00500988"/>
    <w:rsid w:val="00500BC2"/>
    <w:rsid w:val="00501082"/>
    <w:rsid w:val="005016E6"/>
    <w:rsid w:val="005017C9"/>
    <w:rsid w:val="0050221A"/>
    <w:rsid w:val="00502276"/>
    <w:rsid w:val="00502A17"/>
    <w:rsid w:val="00502A29"/>
    <w:rsid w:val="00502F34"/>
    <w:rsid w:val="00503108"/>
    <w:rsid w:val="00503277"/>
    <w:rsid w:val="005032AF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07BD8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90D"/>
    <w:rsid w:val="00517725"/>
    <w:rsid w:val="0051789C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70E"/>
    <w:rsid w:val="00523CD1"/>
    <w:rsid w:val="00523D37"/>
    <w:rsid w:val="00524AC7"/>
    <w:rsid w:val="00525315"/>
    <w:rsid w:val="00525439"/>
    <w:rsid w:val="00525AE8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0C2E"/>
    <w:rsid w:val="00541020"/>
    <w:rsid w:val="00541172"/>
    <w:rsid w:val="005418FC"/>
    <w:rsid w:val="005418FE"/>
    <w:rsid w:val="00541DD6"/>
    <w:rsid w:val="00542206"/>
    <w:rsid w:val="0054238A"/>
    <w:rsid w:val="005423E0"/>
    <w:rsid w:val="00542897"/>
    <w:rsid w:val="00542899"/>
    <w:rsid w:val="0054302C"/>
    <w:rsid w:val="005432AB"/>
    <w:rsid w:val="0054355D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1007"/>
    <w:rsid w:val="005517F4"/>
    <w:rsid w:val="005518BD"/>
    <w:rsid w:val="00551E54"/>
    <w:rsid w:val="00551FE1"/>
    <w:rsid w:val="005528EC"/>
    <w:rsid w:val="00553221"/>
    <w:rsid w:val="005532AD"/>
    <w:rsid w:val="00553377"/>
    <w:rsid w:val="00553474"/>
    <w:rsid w:val="0055357E"/>
    <w:rsid w:val="00553598"/>
    <w:rsid w:val="00553DD6"/>
    <w:rsid w:val="00553E17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3B69"/>
    <w:rsid w:val="0056540F"/>
    <w:rsid w:val="0056579B"/>
    <w:rsid w:val="00565E6C"/>
    <w:rsid w:val="00565F6C"/>
    <w:rsid w:val="005671AD"/>
    <w:rsid w:val="00567664"/>
    <w:rsid w:val="00567F21"/>
    <w:rsid w:val="00567F55"/>
    <w:rsid w:val="00570BE9"/>
    <w:rsid w:val="00570D3D"/>
    <w:rsid w:val="00570DAC"/>
    <w:rsid w:val="00570F73"/>
    <w:rsid w:val="00570F99"/>
    <w:rsid w:val="005713F2"/>
    <w:rsid w:val="00571A63"/>
    <w:rsid w:val="0057222B"/>
    <w:rsid w:val="00572450"/>
    <w:rsid w:val="00572505"/>
    <w:rsid w:val="00572656"/>
    <w:rsid w:val="0057277C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BB1"/>
    <w:rsid w:val="0058169C"/>
    <w:rsid w:val="0058172D"/>
    <w:rsid w:val="00581F3E"/>
    <w:rsid w:val="0058234F"/>
    <w:rsid w:val="0058251D"/>
    <w:rsid w:val="00582809"/>
    <w:rsid w:val="00582C50"/>
    <w:rsid w:val="00582E08"/>
    <w:rsid w:val="00582E97"/>
    <w:rsid w:val="00582FEB"/>
    <w:rsid w:val="00583C22"/>
    <w:rsid w:val="00583C62"/>
    <w:rsid w:val="00584529"/>
    <w:rsid w:val="00584668"/>
    <w:rsid w:val="00585462"/>
    <w:rsid w:val="00586856"/>
    <w:rsid w:val="00586E67"/>
    <w:rsid w:val="00586FEE"/>
    <w:rsid w:val="0058798C"/>
    <w:rsid w:val="005900FA"/>
    <w:rsid w:val="00590107"/>
    <w:rsid w:val="00590167"/>
    <w:rsid w:val="005901CF"/>
    <w:rsid w:val="00590855"/>
    <w:rsid w:val="00591403"/>
    <w:rsid w:val="00591ADF"/>
    <w:rsid w:val="00591C56"/>
    <w:rsid w:val="00591D01"/>
    <w:rsid w:val="00591F85"/>
    <w:rsid w:val="0059255D"/>
    <w:rsid w:val="00592643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3B"/>
    <w:rsid w:val="00596BF0"/>
    <w:rsid w:val="00597152"/>
    <w:rsid w:val="0059779B"/>
    <w:rsid w:val="005A0A0F"/>
    <w:rsid w:val="005A1ED4"/>
    <w:rsid w:val="005A209A"/>
    <w:rsid w:val="005A2941"/>
    <w:rsid w:val="005A2AC4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6793"/>
    <w:rsid w:val="005A6A3F"/>
    <w:rsid w:val="005A74A1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3C87"/>
    <w:rsid w:val="005B421F"/>
    <w:rsid w:val="005B45DE"/>
    <w:rsid w:val="005B4C1E"/>
    <w:rsid w:val="005B5166"/>
    <w:rsid w:val="005B5C93"/>
    <w:rsid w:val="005B613B"/>
    <w:rsid w:val="005B66B5"/>
    <w:rsid w:val="005B6F83"/>
    <w:rsid w:val="005B702D"/>
    <w:rsid w:val="005B7A0C"/>
    <w:rsid w:val="005C113B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569"/>
    <w:rsid w:val="005C495F"/>
    <w:rsid w:val="005C4C82"/>
    <w:rsid w:val="005C5102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777"/>
    <w:rsid w:val="005E1C98"/>
    <w:rsid w:val="005E2259"/>
    <w:rsid w:val="005E2ACC"/>
    <w:rsid w:val="005E385F"/>
    <w:rsid w:val="005E3997"/>
    <w:rsid w:val="005E3DE7"/>
    <w:rsid w:val="005E3EEB"/>
    <w:rsid w:val="005E4F4E"/>
    <w:rsid w:val="005E5197"/>
    <w:rsid w:val="005E53B0"/>
    <w:rsid w:val="005E5B81"/>
    <w:rsid w:val="005E6250"/>
    <w:rsid w:val="005E7243"/>
    <w:rsid w:val="005E72E7"/>
    <w:rsid w:val="005E755A"/>
    <w:rsid w:val="005E7FA1"/>
    <w:rsid w:val="005F062F"/>
    <w:rsid w:val="005F08E9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31"/>
    <w:rsid w:val="005F70BD"/>
    <w:rsid w:val="005F7934"/>
    <w:rsid w:val="005F7943"/>
    <w:rsid w:val="0060080E"/>
    <w:rsid w:val="0060082B"/>
    <w:rsid w:val="006008B3"/>
    <w:rsid w:val="00600BB2"/>
    <w:rsid w:val="00601161"/>
    <w:rsid w:val="00601515"/>
    <w:rsid w:val="0060179E"/>
    <w:rsid w:val="0060283C"/>
    <w:rsid w:val="006031C7"/>
    <w:rsid w:val="00604443"/>
    <w:rsid w:val="00604BA5"/>
    <w:rsid w:val="00604F14"/>
    <w:rsid w:val="00605391"/>
    <w:rsid w:val="0060539F"/>
    <w:rsid w:val="006055D3"/>
    <w:rsid w:val="006057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A0E"/>
    <w:rsid w:val="006115ED"/>
    <w:rsid w:val="00611A16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840"/>
    <w:rsid w:val="00613A70"/>
    <w:rsid w:val="006148F5"/>
    <w:rsid w:val="0061569B"/>
    <w:rsid w:val="00615721"/>
    <w:rsid w:val="006158C8"/>
    <w:rsid w:val="00616485"/>
    <w:rsid w:val="006169D7"/>
    <w:rsid w:val="00616CC6"/>
    <w:rsid w:val="006175CD"/>
    <w:rsid w:val="006203FF"/>
    <w:rsid w:val="00620688"/>
    <w:rsid w:val="00620A71"/>
    <w:rsid w:val="00620B43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B2F"/>
    <w:rsid w:val="00623E55"/>
    <w:rsid w:val="00623E78"/>
    <w:rsid w:val="00624246"/>
    <w:rsid w:val="0062428A"/>
    <w:rsid w:val="00624B8A"/>
    <w:rsid w:val="00624CB1"/>
    <w:rsid w:val="00624D23"/>
    <w:rsid w:val="0062523C"/>
    <w:rsid w:val="0062528B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345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4222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C85"/>
    <w:rsid w:val="00642DA2"/>
    <w:rsid w:val="0064345C"/>
    <w:rsid w:val="00643475"/>
    <w:rsid w:val="006435B8"/>
    <w:rsid w:val="0064396A"/>
    <w:rsid w:val="00643A60"/>
    <w:rsid w:val="0064404C"/>
    <w:rsid w:val="00645F60"/>
    <w:rsid w:val="0064624E"/>
    <w:rsid w:val="0064641E"/>
    <w:rsid w:val="00647230"/>
    <w:rsid w:val="00650AB9"/>
    <w:rsid w:val="00650EEB"/>
    <w:rsid w:val="00651227"/>
    <w:rsid w:val="0065143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6B0"/>
    <w:rsid w:val="00657E56"/>
    <w:rsid w:val="0066011D"/>
    <w:rsid w:val="006601C6"/>
    <w:rsid w:val="006607C0"/>
    <w:rsid w:val="006610D7"/>
    <w:rsid w:val="006613A6"/>
    <w:rsid w:val="00661B2D"/>
    <w:rsid w:val="00661BCA"/>
    <w:rsid w:val="006623DD"/>
    <w:rsid w:val="006627A2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B8D"/>
    <w:rsid w:val="00667BB8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A"/>
    <w:rsid w:val="00673202"/>
    <w:rsid w:val="00673E42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25C"/>
    <w:rsid w:val="00680925"/>
    <w:rsid w:val="00680D2B"/>
    <w:rsid w:val="00681003"/>
    <w:rsid w:val="0068169B"/>
    <w:rsid w:val="0068175D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10F"/>
    <w:rsid w:val="00685459"/>
    <w:rsid w:val="006854DF"/>
    <w:rsid w:val="006864F9"/>
    <w:rsid w:val="00686A65"/>
    <w:rsid w:val="00686BEA"/>
    <w:rsid w:val="006874FF"/>
    <w:rsid w:val="006902B3"/>
    <w:rsid w:val="0069099B"/>
    <w:rsid w:val="00691D35"/>
    <w:rsid w:val="00692288"/>
    <w:rsid w:val="00692778"/>
    <w:rsid w:val="00692947"/>
    <w:rsid w:val="00693420"/>
    <w:rsid w:val="00693EE0"/>
    <w:rsid w:val="00694824"/>
    <w:rsid w:val="00694CE9"/>
    <w:rsid w:val="006956A6"/>
    <w:rsid w:val="0069589F"/>
    <w:rsid w:val="00695BA8"/>
    <w:rsid w:val="00695FC2"/>
    <w:rsid w:val="0069601D"/>
    <w:rsid w:val="006962C7"/>
    <w:rsid w:val="00696949"/>
    <w:rsid w:val="00697052"/>
    <w:rsid w:val="00697951"/>
    <w:rsid w:val="00697BAE"/>
    <w:rsid w:val="006A02E8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6B7A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2C9"/>
    <w:rsid w:val="006B353D"/>
    <w:rsid w:val="006B50CF"/>
    <w:rsid w:val="006B5265"/>
    <w:rsid w:val="006B5460"/>
    <w:rsid w:val="006B639B"/>
    <w:rsid w:val="006B6938"/>
    <w:rsid w:val="006B6B2D"/>
    <w:rsid w:val="006B796F"/>
    <w:rsid w:val="006B7ED0"/>
    <w:rsid w:val="006C0238"/>
    <w:rsid w:val="006C03B8"/>
    <w:rsid w:val="006C100F"/>
    <w:rsid w:val="006C1513"/>
    <w:rsid w:val="006C1EE6"/>
    <w:rsid w:val="006C1F08"/>
    <w:rsid w:val="006C2A21"/>
    <w:rsid w:val="006C2B12"/>
    <w:rsid w:val="006C2C70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6EE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2EE3"/>
    <w:rsid w:val="006D338F"/>
    <w:rsid w:val="006D35B4"/>
    <w:rsid w:val="006D3AA4"/>
    <w:rsid w:val="006D3AC2"/>
    <w:rsid w:val="006D3AC9"/>
    <w:rsid w:val="006D3D52"/>
    <w:rsid w:val="006D4105"/>
    <w:rsid w:val="006D460E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D7E99"/>
    <w:rsid w:val="006E01C9"/>
    <w:rsid w:val="006E03A1"/>
    <w:rsid w:val="006E04FE"/>
    <w:rsid w:val="006E05DF"/>
    <w:rsid w:val="006E062C"/>
    <w:rsid w:val="006E0A84"/>
    <w:rsid w:val="006E17F7"/>
    <w:rsid w:val="006E21EA"/>
    <w:rsid w:val="006E22AE"/>
    <w:rsid w:val="006E243D"/>
    <w:rsid w:val="006E28B7"/>
    <w:rsid w:val="006E297C"/>
    <w:rsid w:val="006E2CE3"/>
    <w:rsid w:val="006E2FB7"/>
    <w:rsid w:val="006E31BC"/>
    <w:rsid w:val="006E3310"/>
    <w:rsid w:val="006E35A5"/>
    <w:rsid w:val="006E35AE"/>
    <w:rsid w:val="006E3AC3"/>
    <w:rsid w:val="006E4512"/>
    <w:rsid w:val="006E47BC"/>
    <w:rsid w:val="006E49D0"/>
    <w:rsid w:val="006E4E39"/>
    <w:rsid w:val="006E50B5"/>
    <w:rsid w:val="006E565E"/>
    <w:rsid w:val="006E596A"/>
    <w:rsid w:val="006E5C98"/>
    <w:rsid w:val="006E5FA3"/>
    <w:rsid w:val="006E6114"/>
    <w:rsid w:val="006E665B"/>
    <w:rsid w:val="006E673D"/>
    <w:rsid w:val="006E6E87"/>
    <w:rsid w:val="006E6EC8"/>
    <w:rsid w:val="006E73AE"/>
    <w:rsid w:val="006E75C5"/>
    <w:rsid w:val="006E7898"/>
    <w:rsid w:val="006E7D3B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66B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639"/>
    <w:rsid w:val="006F5797"/>
    <w:rsid w:val="006F5818"/>
    <w:rsid w:val="006F58D4"/>
    <w:rsid w:val="006F5AF6"/>
    <w:rsid w:val="006F5C2C"/>
    <w:rsid w:val="006F606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3F43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6D9C"/>
    <w:rsid w:val="00716F3D"/>
    <w:rsid w:val="007172A4"/>
    <w:rsid w:val="007174A9"/>
    <w:rsid w:val="00717D52"/>
    <w:rsid w:val="00717DDE"/>
    <w:rsid w:val="00717EC8"/>
    <w:rsid w:val="00720129"/>
    <w:rsid w:val="0072029C"/>
    <w:rsid w:val="007207E0"/>
    <w:rsid w:val="007208C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441E"/>
    <w:rsid w:val="00724C84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0E9A"/>
    <w:rsid w:val="00731E32"/>
    <w:rsid w:val="0073226E"/>
    <w:rsid w:val="00733BDE"/>
    <w:rsid w:val="007340C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927"/>
    <w:rsid w:val="00736D7D"/>
    <w:rsid w:val="00737F7B"/>
    <w:rsid w:val="00740E58"/>
    <w:rsid w:val="00740F0B"/>
    <w:rsid w:val="00740F52"/>
    <w:rsid w:val="0074187D"/>
    <w:rsid w:val="0074211F"/>
    <w:rsid w:val="007422EF"/>
    <w:rsid w:val="007429DC"/>
    <w:rsid w:val="00742A0C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BA7"/>
    <w:rsid w:val="00750FA1"/>
    <w:rsid w:val="00751228"/>
    <w:rsid w:val="007515ED"/>
    <w:rsid w:val="0075190A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C7E"/>
    <w:rsid w:val="007571E1"/>
    <w:rsid w:val="0075720C"/>
    <w:rsid w:val="00757334"/>
    <w:rsid w:val="00757633"/>
    <w:rsid w:val="00757746"/>
    <w:rsid w:val="0076023F"/>
    <w:rsid w:val="007604B2"/>
    <w:rsid w:val="007609AE"/>
    <w:rsid w:val="007609FA"/>
    <w:rsid w:val="007616B3"/>
    <w:rsid w:val="00761953"/>
    <w:rsid w:val="00761E29"/>
    <w:rsid w:val="00761E43"/>
    <w:rsid w:val="00762915"/>
    <w:rsid w:val="007630EA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09E"/>
    <w:rsid w:val="007662AD"/>
    <w:rsid w:val="00766BAD"/>
    <w:rsid w:val="00766E35"/>
    <w:rsid w:val="00767266"/>
    <w:rsid w:val="007677B5"/>
    <w:rsid w:val="0077013A"/>
    <w:rsid w:val="00770154"/>
    <w:rsid w:val="00771219"/>
    <w:rsid w:val="007714EB"/>
    <w:rsid w:val="00772534"/>
    <w:rsid w:val="00772584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224"/>
    <w:rsid w:val="00783673"/>
    <w:rsid w:val="00783E02"/>
    <w:rsid w:val="00785490"/>
    <w:rsid w:val="00785621"/>
    <w:rsid w:val="007868B9"/>
    <w:rsid w:val="00786B35"/>
    <w:rsid w:val="00786B46"/>
    <w:rsid w:val="00786CB8"/>
    <w:rsid w:val="00786FAC"/>
    <w:rsid w:val="007870AA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4508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94D"/>
    <w:rsid w:val="007A1CB3"/>
    <w:rsid w:val="007A24E1"/>
    <w:rsid w:val="007A2CF7"/>
    <w:rsid w:val="007A306F"/>
    <w:rsid w:val="007A3472"/>
    <w:rsid w:val="007A3C8F"/>
    <w:rsid w:val="007A4023"/>
    <w:rsid w:val="007A43A6"/>
    <w:rsid w:val="007A4A85"/>
    <w:rsid w:val="007A5178"/>
    <w:rsid w:val="007A5420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78C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B7B03"/>
    <w:rsid w:val="007B7B27"/>
    <w:rsid w:val="007C0160"/>
    <w:rsid w:val="007C05DD"/>
    <w:rsid w:val="007C0ACB"/>
    <w:rsid w:val="007C0E11"/>
    <w:rsid w:val="007C1341"/>
    <w:rsid w:val="007C13ED"/>
    <w:rsid w:val="007C14C7"/>
    <w:rsid w:val="007C1EE8"/>
    <w:rsid w:val="007C20F6"/>
    <w:rsid w:val="007C2E19"/>
    <w:rsid w:val="007C309A"/>
    <w:rsid w:val="007C3D18"/>
    <w:rsid w:val="007C3E73"/>
    <w:rsid w:val="007C40E9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0FC"/>
    <w:rsid w:val="007D043F"/>
    <w:rsid w:val="007D0457"/>
    <w:rsid w:val="007D04E5"/>
    <w:rsid w:val="007D0EAF"/>
    <w:rsid w:val="007D1027"/>
    <w:rsid w:val="007D1030"/>
    <w:rsid w:val="007D137B"/>
    <w:rsid w:val="007D1FCB"/>
    <w:rsid w:val="007D1FFB"/>
    <w:rsid w:val="007D25FE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78E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D787D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E7D31"/>
    <w:rsid w:val="007F03D1"/>
    <w:rsid w:val="007F0B67"/>
    <w:rsid w:val="007F0D76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7F7CBB"/>
    <w:rsid w:val="00800FF0"/>
    <w:rsid w:val="00801259"/>
    <w:rsid w:val="008019AB"/>
    <w:rsid w:val="00801AAC"/>
    <w:rsid w:val="00801B94"/>
    <w:rsid w:val="00802209"/>
    <w:rsid w:val="0080223B"/>
    <w:rsid w:val="00802E78"/>
    <w:rsid w:val="00803EAA"/>
    <w:rsid w:val="00803FAE"/>
    <w:rsid w:val="0080409E"/>
    <w:rsid w:val="00804745"/>
    <w:rsid w:val="0080481B"/>
    <w:rsid w:val="00804B55"/>
    <w:rsid w:val="00804D09"/>
    <w:rsid w:val="0080503E"/>
    <w:rsid w:val="00805290"/>
    <w:rsid w:val="0080573A"/>
    <w:rsid w:val="0080587D"/>
    <w:rsid w:val="0080605F"/>
    <w:rsid w:val="008060AD"/>
    <w:rsid w:val="00807786"/>
    <w:rsid w:val="00807B72"/>
    <w:rsid w:val="00810C88"/>
    <w:rsid w:val="00811FCB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62E7"/>
    <w:rsid w:val="00817196"/>
    <w:rsid w:val="0081765B"/>
    <w:rsid w:val="00817A92"/>
    <w:rsid w:val="00817D69"/>
    <w:rsid w:val="008204E5"/>
    <w:rsid w:val="00820834"/>
    <w:rsid w:val="00820A73"/>
    <w:rsid w:val="0082124D"/>
    <w:rsid w:val="00821816"/>
    <w:rsid w:val="00821DDA"/>
    <w:rsid w:val="00821EFC"/>
    <w:rsid w:val="00821F34"/>
    <w:rsid w:val="00822A3A"/>
    <w:rsid w:val="008235DB"/>
    <w:rsid w:val="00823FDA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1391"/>
    <w:rsid w:val="00831DFA"/>
    <w:rsid w:val="00832376"/>
    <w:rsid w:val="00832794"/>
    <w:rsid w:val="00832848"/>
    <w:rsid w:val="00832C4C"/>
    <w:rsid w:val="00832D9A"/>
    <w:rsid w:val="0083321F"/>
    <w:rsid w:val="00833DE0"/>
    <w:rsid w:val="008340F7"/>
    <w:rsid w:val="008342CC"/>
    <w:rsid w:val="00834B41"/>
    <w:rsid w:val="00834E03"/>
    <w:rsid w:val="0083511D"/>
    <w:rsid w:val="008359E6"/>
    <w:rsid w:val="008362F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B39"/>
    <w:rsid w:val="00841C42"/>
    <w:rsid w:val="00841D38"/>
    <w:rsid w:val="00842225"/>
    <w:rsid w:val="0084355A"/>
    <w:rsid w:val="008436DB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CEC"/>
    <w:rsid w:val="0085173C"/>
    <w:rsid w:val="00851C2A"/>
    <w:rsid w:val="008522A7"/>
    <w:rsid w:val="00852C9F"/>
    <w:rsid w:val="00854A60"/>
    <w:rsid w:val="00855072"/>
    <w:rsid w:val="00855B06"/>
    <w:rsid w:val="0085626F"/>
    <w:rsid w:val="00856911"/>
    <w:rsid w:val="00856917"/>
    <w:rsid w:val="00856B1D"/>
    <w:rsid w:val="00856BA4"/>
    <w:rsid w:val="00856E27"/>
    <w:rsid w:val="0085755F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3FBE"/>
    <w:rsid w:val="00864558"/>
    <w:rsid w:val="00864D5F"/>
    <w:rsid w:val="00865A02"/>
    <w:rsid w:val="00866A86"/>
    <w:rsid w:val="00867262"/>
    <w:rsid w:val="008677FD"/>
    <w:rsid w:val="00867C3C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048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187"/>
    <w:rsid w:val="00875CD7"/>
    <w:rsid w:val="00875E97"/>
    <w:rsid w:val="0087621E"/>
    <w:rsid w:val="008763F0"/>
    <w:rsid w:val="00876454"/>
    <w:rsid w:val="00876466"/>
    <w:rsid w:val="0087675B"/>
    <w:rsid w:val="00876B4D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2CA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0B7"/>
    <w:rsid w:val="00886800"/>
    <w:rsid w:val="00886974"/>
    <w:rsid w:val="00887B9F"/>
    <w:rsid w:val="00890432"/>
    <w:rsid w:val="00890571"/>
    <w:rsid w:val="00890960"/>
    <w:rsid w:val="00890AD4"/>
    <w:rsid w:val="00890DC7"/>
    <w:rsid w:val="00890E4C"/>
    <w:rsid w:val="00890EBA"/>
    <w:rsid w:val="0089116D"/>
    <w:rsid w:val="0089119A"/>
    <w:rsid w:val="00892215"/>
    <w:rsid w:val="008926DE"/>
    <w:rsid w:val="00892722"/>
    <w:rsid w:val="00892BC9"/>
    <w:rsid w:val="00892DD2"/>
    <w:rsid w:val="00892E4B"/>
    <w:rsid w:val="0089312C"/>
    <w:rsid w:val="00893221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3C"/>
    <w:rsid w:val="00895386"/>
    <w:rsid w:val="00895B85"/>
    <w:rsid w:val="008965E1"/>
    <w:rsid w:val="00896A80"/>
    <w:rsid w:val="00896F34"/>
    <w:rsid w:val="0089724F"/>
    <w:rsid w:val="00897549"/>
    <w:rsid w:val="00897AF2"/>
    <w:rsid w:val="008A041D"/>
    <w:rsid w:val="008A06FA"/>
    <w:rsid w:val="008A0A4A"/>
    <w:rsid w:val="008A185C"/>
    <w:rsid w:val="008A1C20"/>
    <w:rsid w:val="008A2037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4F2A"/>
    <w:rsid w:val="008A5094"/>
    <w:rsid w:val="008A51A8"/>
    <w:rsid w:val="008A5206"/>
    <w:rsid w:val="008A54C7"/>
    <w:rsid w:val="008A61A8"/>
    <w:rsid w:val="008A6602"/>
    <w:rsid w:val="008A6828"/>
    <w:rsid w:val="008A688C"/>
    <w:rsid w:val="008A6EFE"/>
    <w:rsid w:val="008A7415"/>
    <w:rsid w:val="008A77D8"/>
    <w:rsid w:val="008A781B"/>
    <w:rsid w:val="008A7B95"/>
    <w:rsid w:val="008A7F00"/>
    <w:rsid w:val="008A7F33"/>
    <w:rsid w:val="008A7FFA"/>
    <w:rsid w:val="008B0483"/>
    <w:rsid w:val="008B120C"/>
    <w:rsid w:val="008B1A06"/>
    <w:rsid w:val="008B1B00"/>
    <w:rsid w:val="008B1C36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1AA"/>
    <w:rsid w:val="008C256E"/>
    <w:rsid w:val="008C2AA7"/>
    <w:rsid w:val="008C3094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63CD"/>
    <w:rsid w:val="008C6AE8"/>
    <w:rsid w:val="008C6D30"/>
    <w:rsid w:val="008C6DC0"/>
    <w:rsid w:val="008C6DCD"/>
    <w:rsid w:val="008C7573"/>
    <w:rsid w:val="008D06CC"/>
    <w:rsid w:val="008D0A60"/>
    <w:rsid w:val="008D0C67"/>
    <w:rsid w:val="008D17F8"/>
    <w:rsid w:val="008D2874"/>
    <w:rsid w:val="008D2888"/>
    <w:rsid w:val="008D2EF8"/>
    <w:rsid w:val="008D337A"/>
    <w:rsid w:val="008D3477"/>
    <w:rsid w:val="008D34F1"/>
    <w:rsid w:val="008D395B"/>
    <w:rsid w:val="008D39D8"/>
    <w:rsid w:val="008D4058"/>
    <w:rsid w:val="008D4448"/>
    <w:rsid w:val="008D4B3C"/>
    <w:rsid w:val="008D4BF2"/>
    <w:rsid w:val="008D500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8C2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3FB3"/>
    <w:rsid w:val="008E42B0"/>
    <w:rsid w:val="008E482B"/>
    <w:rsid w:val="008E4912"/>
    <w:rsid w:val="008E4CA5"/>
    <w:rsid w:val="008E53BA"/>
    <w:rsid w:val="008E5FD1"/>
    <w:rsid w:val="008E60DD"/>
    <w:rsid w:val="008E6605"/>
    <w:rsid w:val="008F10E9"/>
    <w:rsid w:val="008F1A19"/>
    <w:rsid w:val="008F1C35"/>
    <w:rsid w:val="008F1CF9"/>
    <w:rsid w:val="008F1D4D"/>
    <w:rsid w:val="008F1EAB"/>
    <w:rsid w:val="008F203D"/>
    <w:rsid w:val="008F290F"/>
    <w:rsid w:val="008F32C3"/>
    <w:rsid w:val="008F33DC"/>
    <w:rsid w:val="008F3989"/>
    <w:rsid w:val="008F3DA0"/>
    <w:rsid w:val="008F45A9"/>
    <w:rsid w:val="008F477F"/>
    <w:rsid w:val="008F4C65"/>
    <w:rsid w:val="008F6782"/>
    <w:rsid w:val="008F681B"/>
    <w:rsid w:val="008F6FD2"/>
    <w:rsid w:val="008F7374"/>
    <w:rsid w:val="008F7773"/>
    <w:rsid w:val="009001A6"/>
    <w:rsid w:val="00900801"/>
    <w:rsid w:val="00900AAC"/>
    <w:rsid w:val="00900F22"/>
    <w:rsid w:val="009013D1"/>
    <w:rsid w:val="009014B8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4880"/>
    <w:rsid w:val="00904AB3"/>
    <w:rsid w:val="009053AA"/>
    <w:rsid w:val="00905EA1"/>
    <w:rsid w:val="00906939"/>
    <w:rsid w:val="009069F6"/>
    <w:rsid w:val="009075DE"/>
    <w:rsid w:val="00907BD8"/>
    <w:rsid w:val="0091019E"/>
    <w:rsid w:val="00910B7D"/>
    <w:rsid w:val="00910D60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17FFA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45BB"/>
    <w:rsid w:val="00925110"/>
    <w:rsid w:val="00927868"/>
    <w:rsid w:val="009279D3"/>
    <w:rsid w:val="00927B3F"/>
    <w:rsid w:val="00927E96"/>
    <w:rsid w:val="009302EA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3E49"/>
    <w:rsid w:val="00936731"/>
    <w:rsid w:val="009368F3"/>
    <w:rsid w:val="0093698C"/>
    <w:rsid w:val="00936EA7"/>
    <w:rsid w:val="009376B5"/>
    <w:rsid w:val="009376C1"/>
    <w:rsid w:val="00937DFF"/>
    <w:rsid w:val="00940E12"/>
    <w:rsid w:val="009411FC"/>
    <w:rsid w:val="00941636"/>
    <w:rsid w:val="00941B38"/>
    <w:rsid w:val="00941D93"/>
    <w:rsid w:val="009424D7"/>
    <w:rsid w:val="009428DD"/>
    <w:rsid w:val="00942C4D"/>
    <w:rsid w:val="00943414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554"/>
    <w:rsid w:val="00951715"/>
    <w:rsid w:val="0095209A"/>
    <w:rsid w:val="0095226F"/>
    <w:rsid w:val="00952F71"/>
    <w:rsid w:val="009533E3"/>
    <w:rsid w:val="00953454"/>
    <w:rsid w:val="00953920"/>
    <w:rsid w:val="00953ABC"/>
    <w:rsid w:val="00953D47"/>
    <w:rsid w:val="0095403A"/>
    <w:rsid w:val="00954F4F"/>
    <w:rsid w:val="00955BA3"/>
    <w:rsid w:val="00955BFE"/>
    <w:rsid w:val="0095681E"/>
    <w:rsid w:val="00956EFA"/>
    <w:rsid w:val="009572D4"/>
    <w:rsid w:val="0095766C"/>
    <w:rsid w:val="00957A28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CCC"/>
    <w:rsid w:val="00963E2F"/>
    <w:rsid w:val="0096430A"/>
    <w:rsid w:val="00964FF6"/>
    <w:rsid w:val="0096554B"/>
    <w:rsid w:val="0096584A"/>
    <w:rsid w:val="00965E04"/>
    <w:rsid w:val="0096628C"/>
    <w:rsid w:val="0096689C"/>
    <w:rsid w:val="00966B20"/>
    <w:rsid w:val="00966BAB"/>
    <w:rsid w:val="00966FD1"/>
    <w:rsid w:val="00966FDF"/>
    <w:rsid w:val="0096725B"/>
    <w:rsid w:val="0096741E"/>
    <w:rsid w:val="00967A06"/>
    <w:rsid w:val="00967F33"/>
    <w:rsid w:val="009706AD"/>
    <w:rsid w:val="00970A40"/>
    <w:rsid w:val="00970E55"/>
    <w:rsid w:val="0097130C"/>
    <w:rsid w:val="00971F08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949"/>
    <w:rsid w:val="0097698A"/>
    <w:rsid w:val="00976A48"/>
    <w:rsid w:val="00976B63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B75"/>
    <w:rsid w:val="00984D3E"/>
    <w:rsid w:val="009851A6"/>
    <w:rsid w:val="00985253"/>
    <w:rsid w:val="009853B3"/>
    <w:rsid w:val="009857C7"/>
    <w:rsid w:val="00986322"/>
    <w:rsid w:val="009865E4"/>
    <w:rsid w:val="00986A07"/>
    <w:rsid w:val="00986F9F"/>
    <w:rsid w:val="009872A9"/>
    <w:rsid w:val="009877C3"/>
    <w:rsid w:val="0098796A"/>
    <w:rsid w:val="00987D72"/>
    <w:rsid w:val="009902EF"/>
    <w:rsid w:val="009904BB"/>
    <w:rsid w:val="00990629"/>
    <w:rsid w:val="00990630"/>
    <w:rsid w:val="00990DF6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7AA"/>
    <w:rsid w:val="0099299D"/>
    <w:rsid w:val="009929BE"/>
    <w:rsid w:val="00993049"/>
    <w:rsid w:val="009931A8"/>
    <w:rsid w:val="00994845"/>
    <w:rsid w:val="0099487F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40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A7ECB"/>
    <w:rsid w:val="009B02EF"/>
    <w:rsid w:val="009B04D4"/>
    <w:rsid w:val="009B064B"/>
    <w:rsid w:val="009B0B48"/>
    <w:rsid w:val="009B0C1D"/>
    <w:rsid w:val="009B0E46"/>
    <w:rsid w:val="009B1D7F"/>
    <w:rsid w:val="009B1F30"/>
    <w:rsid w:val="009B2C5F"/>
    <w:rsid w:val="009B2F4F"/>
    <w:rsid w:val="009B3757"/>
    <w:rsid w:val="009B3AC2"/>
    <w:rsid w:val="009B43DF"/>
    <w:rsid w:val="009B49F1"/>
    <w:rsid w:val="009B4DF4"/>
    <w:rsid w:val="009B4E66"/>
    <w:rsid w:val="009B511E"/>
    <w:rsid w:val="009B5283"/>
    <w:rsid w:val="009B535B"/>
    <w:rsid w:val="009B564E"/>
    <w:rsid w:val="009B5B37"/>
    <w:rsid w:val="009B655E"/>
    <w:rsid w:val="009B6F98"/>
    <w:rsid w:val="009B7276"/>
    <w:rsid w:val="009B79BF"/>
    <w:rsid w:val="009B7E87"/>
    <w:rsid w:val="009C01C0"/>
    <w:rsid w:val="009C04BA"/>
    <w:rsid w:val="009C053F"/>
    <w:rsid w:val="009C0B53"/>
    <w:rsid w:val="009C110D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9F"/>
    <w:rsid w:val="009D1A0A"/>
    <w:rsid w:val="009D1E0C"/>
    <w:rsid w:val="009D22A0"/>
    <w:rsid w:val="009D249B"/>
    <w:rsid w:val="009D267B"/>
    <w:rsid w:val="009D26EC"/>
    <w:rsid w:val="009D2C31"/>
    <w:rsid w:val="009D318D"/>
    <w:rsid w:val="009D326D"/>
    <w:rsid w:val="009D389D"/>
    <w:rsid w:val="009D44AD"/>
    <w:rsid w:val="009D45B9"/>
    <w:rsid w:val="009D4641"/>
    <w:rsid w:val="009D4E0A"/>
    <w:rsid w:val="009D4EED"/>
    <w:rsid w:val="009D4FF0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901"/>
    <w:rsid w:val="009E0D50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E7ED2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B63"/>
    <w:rsid w:val="009F5E13"/>
    <w:rsid w:val="009F5E2F"/>
    <w:rsid w:val="009F5EAE"/>
    <w:rsid w:val="009F626B"/>
    <w:rsid w:val="009F636A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47D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ADB"/>
    <w:rsid w:val="00A14B72"/>
    <w:rsid w:val="00A14BA4"/>
    <w:rsid w:val="00A14F16"/>
    <w:rsid w:val="00A14F4E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332"/>
    <w:rsid w:val="00A2279A"/>
    <w:rsid w:val="00A2312F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152"/>
    <w:rsid w:val="00A26473"/>
    <w:rsid w:val="00A26481"/>
    <w:rsid w:val="00A264A9"/>
    <w:rsid w:val="00A26879"/>
    <w:rsid w:val="00A268DF"/>
    <w:rsid w:val="00A26CC9"/>
    <w:rsid w:val="00A26D56"/>
    <w:rsid w:val="00A27785"/>
    <w:rsid w:val="00A27829"/>
    <w:rsid w:val="00A2793B"/>
    <w:rsid w:val="00A30187"/>
    <w:rsid w:val="00A304D1"/>
    <w:rsid w:val="00A30775"/>
    <w:rsid w:val="00A309AA"/>
    <w:rsid w:val="00A30AF8"/>
    <w:rsid w:val="00A30D80"/>
    <w:rsid w:val="00A310AE"/>
    <w:rsid w:val="00A3175E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00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A6E"/>
    <w:rsid w:val="00A52C03"/>
    <w:rsid w:val="00A52DB3"/>
    <w:rsid w:val="00A52DB7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587"/>
    <w:rsid w:val="00A62913"/>
    <w:rsid w:val="00A62A77"/>
    <w:rsid w:val="00A62A8F"/>
    <w:rsid w:val="00A62DD4"/>
    <w:rsid w:val="00A63395"/>
    <w:rsid w:val="00A633B3"/>
    <w:rsid w:val="00A63483"/>
    <w:rsid w:val="00A634A9"/>
    <w:rsid w:val="00A63BEA"/>
    <w:rsid w:val="00A644CA"/>
    <w:rsid w:val="00A64A69"/>
    <w:rsid w:val="00A64C00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268"/>
    <w:rsid w:val="00A72547"/>
    <w:rsid w:val="00A7273B"/>
    <w:rsid w:val="00A72CAF"/>
    <w:rsid w:val="00A72F5D"/>
    <w:rsid w:val="00A730C4"/>
    <w:rsid w:val="00A733D2"/>
    <w:rsid w:val="00A739D0"/>
    <w:rsid w:val="00A73A0D"/>
    <w:rsid w:val="00A73B25"/>
    <w:rsid w:val="00A73B9B"/>
    <w:rsid w:val="00A74160"/>
    <w:rsid w:val="00A74BF9"/>
    <w:rsid w:val="00A751E5"/>
    <w:rsid w:val="00A75D39"/>
    <w:rsid w:val="00A761D4"/>
    <w:rsid w:val="00A76DBB"/>
    <w:rsid w:val="00A76F2D"/>
    <w:rsid w:val="00A7706C"/>
    <w:rsid w:val="00A77EC4"/>
    <w:rsid w:val="00A80575"/>
    <w:rsid w:val="00A805CE"/>
    <w:rsid w:val="00A80AC7"/>
    <w:rsid w:val="00A81256"/>
    <w:rsid w:val="00A814F2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138"/>
    <w:rsid w:val="00A90BC1"/>
    <w:rsid w:val="00A90CFA"/>
    <w:rsid w:val="00A910A2"/>
    <w:rsid w:val="00A9128D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4FB1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3898"/>
    <w:rsid w:val="00AA43F2"/>
    <w:rsid w:val="00AA4414"/>
    <w:rsid w:val="00AA51D6"/>
    <w:rsid w:val="00AA5A4B"/>
    <w:rsid w:val="00AA6640"/>
    <w:rsid w:val="00AA68CC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D20"/>
    <w:rsid w:val="00AB1F9E"/>
    <w:rsid w:val="00AB2419"/>
    <w:rsid w:val="00AB2F6B"/>
    <w:rsid w:val="00AB34CD"/>
    <w:rsid w:val="00AB37AA"/>
    <w:rsid w:val="00AB3938"/>
    <w:rsid w:val="00AB3A48"/>
    <w:rsid w:val="00AB3F3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C05"/>
    <w:rsid w:val="00AC218E"/>
    <w:rsid w:val="00AC2A81"/>
    <w:rsid w:val="00AC2ECD"/>
    <w:rsid w:val="00AC3119"/>
    <w:rsid w:val="00AC3351"/>
    <w:rsid w:val="00AC372C"/>
    <w:rsid w:val="00AC3D10"/>
    <w:rsid w:val="00AC4143"/>
    <w:rsid w:val="00AC49FB"/>
    <w:rsid w:val="00AC4BBF"/>
    <w:rsid w:val="00AC514F"/>
    <w:rsid w:val="00AC550F"/>
    <w:rsid w:val="00AC5A10"/>
    <w:rsid w:val="00AC5CA8"/>
    <w:rsid w:val="00AC5ECB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92E"/>
    <w:rsid w:val="00AD4A5A"/>
    <w:rsid w:val="00AD51ED"/>
    <w:rsid w:val="00AD58C1"/>
    <w:rsid w:val="00AD59E2"/>
    <w:rsid w:val="00AD5F22"/>
    <w:rsid w:val="00AD62BC"/>
    <w:rsid w:val="00AD6629"/>
    <w:rsid w:val="00AD6650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5E3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E02"/>
    <w:rsid w:val="00AE7153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629"/>
    <w:rsid w:val="00AF3740"/>
    <w:rsid w:val="00AF3AF2"/>
    <w:rsid w:val="00AF3D10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3893"/>
    <w:rsid w:val="00B043B9"/>
    <w:rsid w:val="00B04562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961"/>
    <w:rsid w:val="00B07EBA"/>
    <w:rsid w:val="00B100B9"/>
    <w:rsid w:val="00B1052A"/>
    <w:rsid w:val="00B105F6"/>
    <w:rsid w:val="00B11624"/>
    <w:rsid w:val="00B123E7"/>
    <w:rsid w:val="00B125F7"/>
    <w:rsid w:val="00B139E0"/>
    <w:rsid w:val="00B13E74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B9"/>
    <w:rsid w:val="00B176C4"/>
    <w:rsid w:val="00B17FFC"/>
    <w:rsid w:val="00B20256"/>
    <w:rsid w:val="00B206C1"/>
    <w:rsid w:val="00B2074F"/>
    <w:rsid w:val="00B2097E"/>
    <w:rsid w:val="00B20D09"/>
    <w:rsid w:val="00B2133E"/>
    <w:rsid w:val="00B219D1"/>
    <w:rsid w:val="00B21DEF"/>
    <w:rsid w:val="00B2204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2B4"/>
    <w:rsid w:val="00B3386A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685B"/>
    <w:rsid w:val="00B3720E"/>
    <w:rsid w:val="00B372AA"/>
    <w:rsid w:val="00B37351"/>
    <w:rsid w:val="00B3740C"/>
    <w:rsid w:val="00B37486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5D4F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C4B"/>
    <w:rsid w:val="00B51602"/>
    <w:rsid w:val="00B51897"/>
    <w:rsid w:val="00B51FEE"/>
    <w:rsid w:val="00B52A53"/>
    <w:rsid w:val="00B52A99"/>
    <w:rsid w:val="00B52D7F"/>
    <w:rsid w:val="00B52D8B"/>
    <w:rsid w:val="00B52F42"/>
    <w:rsid w:val="00B5325D"/>
    <w:rsid w:val="00B533B6"/>
    <w:rsid w:val="00B53ED8"/>
    <w:rsid w:val="00B54428"/>
    <w:rsid w:val="00B547F1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4FF7"/>
    <w:rsid w:val="00B6515D"/>
    <w:rsid w:val="00B651F0"/>
    <w:rsid w:val="00B654E4"/>
    <w:rsid w:val="00B6553E"/>
    <w:rsid w:val="00B658B9"/>
    <w:rsid w:val="00B659E4"/>
    <w:rsid w:val="00B66345"/>
    <w:rsid w:val="00B664C7"/>
    <w:rsid w:val="00B669B8"/>
    <w:rsid w:val="00B66DDE"/>
    <w:rsid w:val="00B671BB"/>
    <w:rsid w:val="00B672DC"/>
    <w:rsid w:val="00B70733"/>
    <w:rsid w:val="00B716B4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9C5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BC9"/>
    <w:rsid w:val="00B91BF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AA0"/>
    <w:rsid w:val="00BA1C25"/>
    <w:rsid w:val="00BA2280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67D4"/>
    <w:rsid w:val="00BA76E0"/>
    <w:rsid w:val="00BA7B78"/>
    <w:rsid w:val="00BB026C"/>
    <w:rsid w:val="00BB03C6"/>
    <w:rsid w:val="00BB0D37"/>
    <w:rsid w:val="00BB1153"/>
    <w:rsid w:val="00BB11AA"/>
    <w:rsid w:val="00BB14C4"/>
    <w:rsid w:val="00BB1B43"/>
    <w:rsid w:val="00BB2A25"/>
    <w:rsid w:val="00BB332C"/>
    <w:rsid w:val="00BB34B4"/>
    <w:rsid w:val="00BB3545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5C68"/>
    <w:rsid w:val="00BB749A"/>
    <w:rsid w:val="00BC0170"/>
    <w:rsid w:val="00BC0253"/>
    <w:rsid w:val="00BC0B77"/>
    <w:rsid w:val="00BC0D49"/>
    <w:rsid w:val="00BC0FDC"/>
    <w:rsid w:val="00BC1082"/>
    <w:rsid w:val="00BC1369"/>
    <w:rsid w:val="00BC16D9"/>
    <w:rsid w:val="00BC1D4A"/>
    <w:rsid w:val="00BC1F30"/>
    <w:rsid w:val="00BC2149"/>
    <w:rsid w:val="00BC24C0"/>
    <w:rsid w:val="00BC25AA"/>
    <w:rsid w:val="00BC2677"/>
    <w:rsid w:val="00BC3053"/>
    <w:rsid w:val="00BC3BCD"/>
    <w:rsid w:val="00BC3FAD"/>
    <w:rsid w:val="00BC40B6"/>
    <w:rsid w:val="00BC44DE"/>
    <w:rsid w:val="00BC454B"/>
    <w:rsid w:val="00BC4D2E"/>
    <w:rsid w:val="00BC4E6E"/>
    <w:rsid w:val="00BC5438"/>
    <w:rsid w:val="00BC57B1"/>
    <w:rsid w:val="00BC5D1C"/>
    <w:rsid w:val="00BC6A41"/>
    <w:rsid w:val="00BC6BB5"/>
    <w:rsid w:val="00BC6BC1"/>
    <w:rsid w:val="00BC6F3D"/>
    <w:rsid w:val="00BC7044"/>
    <w:rsid w:val="00BC7FCC"/>
    <w:rsid w:val="00BD1169"/>
    <w:rsid w:val="00BD1823"/>
    <w:rsid w:val="00BD18B8"/>
    <w:rsid w:val="00BD1AA5"/>
    <w:rsid w:val="00BD27AF"/>
    <w:rsid w:val="00BD371C"/>
    <w:rsid w:val="00BD3883"/>
    <w:rsid w:val="00BD48AC"/>
    <w:rsid w:val="00BD4CDD"/>
    <w:rsid w:val="00BD4D12"/>
    <w:rsid w:val="00BD4FA5"/>
    <w:rsid w:val="00BD5F1A"/>
    <w:rsid w:val="00BD619F"/>
    <w:rsid w:val="00BD66D7"/>
    <w:rsid w:val="00BD6C0A"/>
    <w:rsid w:val="00BD721C"/>
    <w:rsid w:val="00BD758E"/>
    <w:rsid w:val="00BD7A8B"/>
    <w:rsid w:val="00BD7F16"/>
    <w:rsid w:val="00BE04A3"/>
    <w:rsid w:val="00BE05A6"/>
    <w:rsid w:val="00BE0841"/>
    <w:rsid w:val="00BE0B97"/>
    <w:rsid w:val="00BE0BF1"/>
    <w:rsid w:val="00BE1234"/>
    <w:rsid w:val="00BE1765"/>
    <w:rsid w:val="00BE191B"/>
    <w:rsid w:val="00BE1E63"/>
    <w:rsid w:val="00BE1FD4"/>
    <w:rsid w:val="00BE2531"/>
    <w:rsid w:val="00BE2FA6"/>
    <w:rsid w:val="00BE333F"/>
    <w:rsid w:val="00BE38DC"/>
    <w:rsid w:val="00BE3DB9"/>
    <w:rsid w:val="00BE3FCB"/>
    <w:rsid w:val="00BE45B3"/>
    <w:rsid w:val="00BE4818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825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71A6"/>
    <w:rsid w:val="00BF7217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158"/>
    <w:rsid w:val="00C02236"/>
    <w:rsid w:val="00C02CC6"/>
    <w:rsid w:val="00C02EF8"/>
    <w:rsid w:val="00C032FC"/>
    <w:rsid w:val="00C040D1"/>
    <w:rsid w:val="00C040F7"/>
    <w:rsid w:val="00C041B0"/>
    <w:rsid w:val="00C04374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8EC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3EB"/>
    <w:rsid w:val="00C154BB"/>
    <w:rsid w:val="00C15E42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D3A"/>
    <w:rsid w:val="00C22E48"/>
    <w:rsid w:val="00C23767"/>
    <w:rsid w:val="00C23EE8"/>
    <w:rsid w:val="00C24038"/>
    <w:rsid w:val="00C2404E"/>
    <w:rsid w:val="00C2471F"/>
    <w:rsid w:val="00C24E68"/>
    <w:rsid w:val="00C2564C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649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1850"/>
    <w:rsid w:val="00C42720"/>
    <w:rsid w:val="00C42AFA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4CE6"/>
    <w:rsid w:val="00C45835"/>
    <w:rsid w:val="00C45F6E"/>
    <w:rsid w:val="00C46063"/>
    <w:rsid w:val="00C46240"/>
    <w:rsid w:val="00C4651C"/>
    <w:rsid w:val="00C46EDD"/>
    <w:rsid w:val="00C471BE"/>
    <w:rsid w:val="00C47806"/>
    <w:rsid w:val="00C47927"/>
    <w:rsid w:val="00C4799A"/>
    <w:rsid w:val="00C47E8C"/>
    <w:rsid w:val="00C504D0"/>
    <w:rsid w:val="00C509AE"/>
    <w:rsid w:val="00C50F43"/>
    <w:rsid w:val="00C51103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65A"/>
    <w:rsid w:val="00C5572E"/>
    <w:rsid w:val="00C55CFC"/>
    <w:rsid w:val="00C55D10"/>
    <w:rsid w:val="00C562AC"/>
    <w:rsid w:val="00C570C3"/>
    <w:rsid w:val="00C57D72"/>
    <w:rsid w:val="00C57EF3"/>
    <w:rsid w:val="00C60298"/>
    <w:rsid w:val="00C603E2"/>
    <w:rsid w:val="00C60783"/>
    <w:rsid w:val="00C609B6"/>
    <w:rsid w:val="00C60A12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241"/>
    <w:rsid w:val="00C65572"/>
    <w:rsid w:val="00C65C33"/>
    <w:rsid w:val="00C65CA3"/>
    <w:rsid w:val="00C65EFC"/>
    <w:rsid w:val="00C662E2"/>
    <w:rsid w:val="00C66E63"/>
    <w:rsid w:val="00C66EA4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555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42A"/>
    <w:rsid w:val="00C81568"/>
    <w:rsid w:val="00C81ADB"/>
    <w:rsid w:val="00C82871"/>
    <w:rsid w:val="00C832F7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19F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269B"/>
    <w:rsid w:val="00C9297B"/>
    <w:rsid w:val="00C93033"/>
    <w:rsid w:val="00C93196"/>
    <w:rsid w:val="00C93B42"/>
    <w:rsid w:val="00C93C4B"/>
    <w:rsid w:val="00C944AB"/>
    <w:rsid w:val="00C953CF"/>
    <w:rsid w:val="00C954C1"/>
    <w:rsid w:val="00C95B40"/>
    <w:rsid w:val="00C95F81"/>
    <w:rsid w:val="00C96D0C"/>
    <w:rsid w:val="00C9723D"/>
    <w:rsid w:val="00C97482"/>
    <w:rsid w:val="00C977D6"/>
    <w:rsid w:val="00C97924"/>
    <w:rsid w:val="00C97CD1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5093"/>
    <w:rsid w:val="00CA5E6E"/>
    <w:rsid w:val="00CA5F74"/>
    <w:rsid w:val="00CA62A6"/>
    <w:rsid w:val="00CA6F09"/>
    <w:rsid w:val="00CA7373"/>
    <w:rsid w:val="00CB1034"/>
    <w:rsid w:val="00CB11DE"/>
    <w:rsid w:val="00CB1810"/>
    <w:rsid w:val="00CB1BD9"/>
    <w:rsid w:val="00CB1D2A"/>
    <w:rsid w:val="00CB1E82"/>
    <w:rsid w:val="00CB1F63"/>
    <w:rsid w:val="00CB238A"/>
    <w:rsid w:val="00CB240B"/>
    <w:rsid w:val="00CB2487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4FA4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0DA"/>
    <w:rsid w:val="00CD7877"/>
    <w:rsid w:val="00CD78AE"/>
    <w:rsid w:val="00CE0424"/>
    <w:rsid w:val="00CE182B"/>
    <w:rsid w:val="00CE1F14"/>
    <w:rsid w:val="00CE225F"/>
    <w:rsid w:val="00CE24E1"/>
    <w:rsid w:val="00CE2651"/>
    <w:rsid w:val="00CE2852"/>
    <w:rsid w:val="00CE2883"/>
    <w:rsid w:val="00CE2A8A"/>
    <w:rsid w:val="00CE30E7"/>
    <w:rsid w:val="00CE37DF"/>
    <w:rsid w:val="00CE46BC"/>
    <w:rsid w:val="00CE5519"/>
    <w:rsid w:val="00CE56D0"/>
    <w:rsid w:val="00CE5A51"/>
    <w:rsid w:val="00CE6708"/>
    <w:rsid w:val="00CE74E6"/>
    <w:rsid w:val="00CE7561"/>
    <w:rsid w:val="00CE7D63"/>
    <w:rsid w:val="00CF1354"/>
    <w:rsid w:val="00CF1397"/>
    <w:rsid w:val="00CF2139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E2E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5AAD"/>
    <w:rsid w:val="00D15D01"/>
    <w:rsid w:val="00D161D8"/>
    <w:rsid w:val="00D163A6"/>
    <w:rsid w:val="00D16485"/>
    <w:rsid w:val="00D165B8"/>
    <w:rsid w:val="00D17CE4"/>
    <w:rsid w:val="00D2006E"/>
    <w:rsid w:val="00D21672"/>
    <w:rsid w:val="00D22365"/>
    <w:rsid w:val="00D2277F"/>
    <w:rsid w:val="00D22AA0"/>
    <w:rsid w:val="00D239A7"/>
    <w:rsid w:val="00D23BE5"/>
    <w:rsid w:val="00D23F47"/>
    <w:rsid w:val="00D23F95"/>
    <w:rsid w:val="00D242E0"/>
    <w:rsid w:val="00D24951"/>
    <w:rsid w:val="00D25155"/>
    <w:rsid w:val="00D251A0"/>
    <w:rsid w:val="00D25255"/>
    <w:rsid w:val="00D25491"/>
    <w:rsid w:val="00D25557"/>
    <w:rsid w:val="00D2556A"/>
    <w:rsid w:val="00D2615A"/>
    <w:rsid w:val="00D26410"/>
    <w:rsid w:val="00D26B67"/>
    <w:rsid w:val="00D26BF0"/>
    <w:rsid w:val="00D26C20"/>
    <w:rsid w:val="00D270DF"/>
    <w:rsid w:val="00D27F67"/>
    <w:rsid w:val="00D27F82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E71"/>
    <w:rsid w:val="00D370A5"/>
    <w:rsid w:val="00D3767D"/>
    <w:rsid w:val="00D37CB5"/>
    <w:rsid w:val="00D37D3A"/>
    <w:rsid w:val="00D37D87"/>
    <w:rsid w:val="00D37F48"/>
    <w:rsid w:val="00D404CA"/>
    <w:rsid w:val="00D40B33"/>
    <w:rsid w:val="00D40C3B"/>
    <w:rsid w:val="00D40C8B"/>
    <w:rsid w:val="00D417EF"/>
    <w:rsid w:val="00D42267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70B9"/>
    <w:rsid w:val="00D470E6"/>
    <w:rsid w:val="00D47463"/>
    <w:rsid w:val="00D476B2"/>
    <w:rsid w:val="00D47AA2"/>
    <w:rsid w:val="00D47F30"/>
    <w:rsid w:val="00D50A06"/>
    <w:rsid w:val="00D512FF"/>
    <w:rsid w:val="00D5135F"/>
    <w:rsid w:val="00D51AA0"/>
    <w:rsid w:val="00D51F60"/>
    <w:rsid w:val="00D52012"/>
    <w:rsid w:val="00D52BA3"/>
    <w:rsid w:val="00D52C29"/>
    <w:rsid w:val="00D5303E"/>
    <w:rsid w:val="00D53BB2"/>
    <w:rsid w:val="00D546FF"/>
    <w:rsid w:val="00D548D1"/>
    <w:rsid w:val="00D549DD"/>
    <w:rsid w:val="00D54F73"/>
    <w:rsid w:val="00D5544B"/>
    <w:rsid w:val="00D55AD5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A77"/>
    <w:rsid w:val="00D67C2D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54A4"/>
    <w:rsid w:val="00D75936"/>
    <w:rsid w:val="00D76B9B"/>
    <w:rsid w:val="00D76EF1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62A"/>
    <w:rsid w:val="00D84E09"/>
    <w:rsid w:val="00D84FEF"/>
    <w:rsid w:val="00D85B34"/>
    <w:rsid w:val="00D85C14"/>
    <w:rsid w:val="00D86189"/>
    <w:rsid w:val="00D86403"/>
    <w:rsid w:val="00D86B71"/>
    <w:rsid w:val="00D86CA3"/>
    <w:rsid w:val="00D87003"/>
    <w:rsid w:val="00D870F7"/>
    <w:rsid w:val="00D871CE"/>
    <w:rsid w:val="00D87638"/>
    <w:rsid w:val="00D8787A"/>
    <w:rsid w:val="00D878A9"/>
    <w:rsid w:val="00D879A4"/>
    <w:rsid w:val="00D87C65"/>
    <w:rsid w:val="00D90993"/>
    <w:rsid w:val="00D90D3A"/>
    <w:rsid w:val="00D9129F"/>
    <w:rsid w:val="00D9196D"/>
    <w:rsid w:val="00D925ED"/>
    <w:rsid w:val="00D92801"/>
    <w:rsid w:val="00D92982"/>
    <w:rsid w:val="00D92D22"/>
    <w:rsid w:val="00D92D71"/>
    <w:rsid w:val="00D93024"/>
    <w:rsid w:val="00D93AE1"/>
    <w:rsid w:val="00D93B38"/>
    <w:rsid w:val="00D9464E"/>
    <w:rsid w:val="00D94B1F"/>
    <w:rsid w:val="00D9540A"/>
    <w:rsid w:val="00D955BF"/>
    <w:rsid w:val="00D95766"/>
    <w:rsid w:val="00D959CC"/>
    <w:rsid w:val="00D95ECA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3BB"/>
    <w:rsid w:val="00DA15B5"/>
    <w:rsid w:val="00DA1A50"/>
    <w:rsid w:val="00DA1C45"/>
    <w:rsid w:val="00DA1DF4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8E1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3DE8"/>
    <w:rsid w:val="00DB448B"/>
    <w:rsid w:val="00DB4499"/>
    <w:rsid w:val="00DB46AB"/>
    <w:rsid w:val="00DB4AFD"/>
    <w:rsid w:val="00DB4C71"/>
    <w:rsid w:val="00DB4FFB"/>
    <w:rsid w:val="00DB548A"/>
    <w:rsid w:val="00DB591C"/>
    <w:rsid w:val="00DB6431"/>
    <w:rsid w:val="00DB71D2"/>
    <w:rsid w:val="00DB7A41"/>
    <w:rsid w:val="00DB7C7B"/>
    <w:rsid w:val="00DC031D"/>
    <w:rsid w:val="00DC087B"/>
    <w:rsid w:val="00DC0887"/>
    <w:rsid w:val="00DC0BC3"/>
    <w:rsid w:val="00DC0BCD"/>
    <w:rsid w:val="00DC0D4D"/>
    <w:rsid w:val="00DC0D66"/>
    <w:rsid w:val="00DC13A2"/>
    <w:rsid w:val="00DC16A9"/>
    <w:rsid w:val="00DC18D2"/>
    <w:rsid w:val="00DC27CF"/>
    <w:rsid w:val="00DC2A1B"/>
    <w:rsid w:val="00DC2D36"/>
    <w:rsid w:val="00DC2F9A"/>
    <w:rsid w:val="00DC3047"/>
    <w:rsid w:val="00DC3315"/>
    <w:rsid w:val="00DC3425"/>
    <w:rsid w:val="00DC34AD"/>
    <w:rsid w:val="00DC53EF"/>
    <w:rsid w:val="00DC5A22"/>
    <w:rsid w:val="00DC6486"/>
    <w:rsid w:val="00DC69C5"/>
    <w:rsid w:val="00DC6A37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EE3"/>
    <w:rsid w:val="00DD4536"/>
    <w:rsid w:val="00DD5CE4"/>
    <w:rsid w:val="00DD5FD0"/>
    <w:rsid w:val="00DD60DE"/>
    <w:rsid w:val="00DD6369"/>
    <w:rsid w:val="00DD6A8C"/>
    <w:rsid w:val="00DD6C37"/>
    <w:rsid w:val="00DD6C58"/>
    <w:rsid w:val="00DD72B0"/>
    <w:rsid w:val="00DD74A8"/>
    <w:rsid w:val="00DD75E2"/>
    <w:rsid w:val="00DD781F"/>
    <w:rsid w:val="00DD7A99"/>
    <w:rsid w:val="00DD7B56"/>
    <w:rsid w:val="00DD7DCF"/>
    <w:rsid w:val="00DE06D0"/>
    <w:rsid w:val="00DE0B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3D38"/>
    <w:rsid w:val="00DE495B"/>
    <w:rsid w:val="00DE4A5B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422"/>
    <w:rsid w:val="00DF0614"/>
    <w:rsid w:val="00DF0677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39C"/>
    <w:rsid w:val="00E015E7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3992"/>
    <w:rsid w:val="00E03E99"/>
    <w:rsid w:val="00E045A4"/>
    <w:rsid w:val="00E04A56"/>
    <w:rsid w:val="00E0503D"/>
    <w:rsid w:val="00E05672"/>
    <w:rsid w:val="00E05B68"/>
    <w:rsid w:val="00E05BCE"/>
    <w:rsid w:val="00E05C62"/>
    <w:rsid w:val="00E05E76"/>
    <w:rsid w:val="00E06C4D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CED"/>
    <w:rsid w:val="00E12F74"/>
    <w:rsid w:val="00E13163"/>
    <w:rsid w:val="00E13190"/>
    <w:rsid w:val="00E134C9"/>
    <w:rsid w:val="00E136DB"/>
    <w:rsid w:val="00E13962"/>
    <w:rsid w:val="00E13EEE"/>
    <w:rsid w:val="00E1424B"/>
    <w:rsid w:val="00E14C0B"/>
    <w:rsid w:val="00E150E7"/>
    <w:rsid w:val="00E1555A"/>
    <w:rsid w:val="00E16887"/>
    <w:rsid w:val="00E1691D"/>
    <w:rsid w:val="00E1698F"/>
    <w:rsid w:val="00E173E0"/>
    <w:rsid w:val="00E17598"/>
    <w:rsid w:val="00E17720"/>
    <w:rsid w:val="00E17725"/>
    <w:rsid w:val="00E17FA2"/>
    <w:rsid w:val="00E20601"/>
    <w:rsid w:val="00E209C7"/>
    <w:rsid w:val="00E209D9"/>
    <w:rsid w:val="00E20A0E"/>
    <w:rsid w:val="00E20FEC"/>
    <w:rsid w:val="00E22330"/>
    <w:rsid w:val="00E22532"/>
    <w:rsid w:val="00E22726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6851"/>
    <w:rsid w:val="00E276C8"/>
    <w:rsid w:val="00E30692"/>
    <w:rsid w:val="00E30B5A"/>
    <w:rsid w:val="00E3123D"/>
    <w:rsid w:val="00E31461"/>
    <w:rsid w:val="00E31D43"/>
    <w:rsid w:val="00E32189"/>
    <w:rsid w:val="00E32608"/>
    <w:rsid w:val="00E32950"/>
    <w:rsid w:val="00E32C15"/>
    <w:rsid w:val="00E33156"/>
    <w:rsid w:val="00E33CDD"/>
    <w:rsid w:val="00E34188"/>
    <w:rsid w:val="00E34499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026"/>
    <w:rsid w:val="00E403C9"/>
    <w:rsid w:val="00E41511"/>
    <w:rsid w:val="00E416C4"/>
    <w:rsid w:val="00E417E5"/>
    <w:rsid w:val="00E41B7B"/>
    <w:rsid w:val="00E41FF0"/>
    <w:rsid w:val="00E421D7"/>
    <w:rsid w:val="00E421D8"/>
    <w:rsid w:val="00E42775"/>
    <w:rsid w:val="00E4311E"/>
    <w:rsid w:val="00E431BF"/>
    <w:rsid w:val="00E4383C"/>
    <w:rsid w:val="00E43D05"/>
    <w:rsid w:val="00E4416D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5DA"/>
    <w:rsid w:val="00E466E9"/>
    <w:rsid w:val="00E46886"/>
    <w:rsid w:val="00E46DDB"/>
    <w:rsid w:val="00E47743"/>
    <w:rsid w:val="00E47AEF"/>
    <w:rsid w:val="00E47EE4"/>
    <w:rsid w:val="00E5053B"/>
    <w:rsid w:val="00E5104E"/>
    <w:rsid w:val="00E517E5"/>
    <w:rsid w:val="00E5219D"/>
    <w:rsid w:val="00E52342"/>
    <w:rsid w:val="00E52A10"/>
    <w:rsid w:val="00E52E06"/>
    <w:rsid w:val="00E52E2F"/>
    <w:rsid w:val="00E53448"/>
    <w:rsid w:val="00E536E2"/>
    <w:rsid w:val="00E53B75"/>
    <w:rsid w:val="00E54433"/>
    <w:rsid w:val="00E54E3B"/>
    <w:rsid w:val="00E557C6"/>
    <w:rsid w:val="00E55C1A"/>
    <w:rsid w:val="00E55C55"/>
    <w:rsid w:val="00E55D27"/>
    <w:rsid w:val="00E56B5B"/>
    <w:rsid w:val="00E56E08"/>
    <w:rsid w:val="00E5729C"/>
    <w:rsid w:val="00E572F1"/>
    <w:rsid w:val="00E57565"/>
    <w:rsid w:val="00E60AD4"/>
    <w:rsid w:val="00E60AD7"/>
    <w:rsid w:val="00E61AD7"/>
    <w:rsid w:val="00E61BFB"/>
    <w:rsid w:val="00E61BFC"/>
    <w:rsid w:val="00E620E2"/>
    <w:rsid w:val="00E62B5D"/>
    <w:rsid w:val="00E62BD9"/>
    <w:rsid w:val="00E62BFC"/>
    <w:rsid w:val="00E63838"/>
    <w:rsid w:val="00E63D41"/>
    <w:rsid w:val="00E6427E"/>
    <w:rsid w:val="00E64434"/>
    <w:rsid w:val="00E64647"/>
    <w:rsid w:val="00E64F71"/>
    <w:rsid w:val="00E650C5"/>
    <w:rsid w:val="00E65359"/>
    <w:rsid w:val="00E65486"/>
    <w:rsid w:val="00E65BD4"/>
    <w:rsid w:val="00E65DE5"/>
    <w:rsid w:val="00E661A7"/>
    <w:rsid w:val="00E66279"/>
    <w:rsid w:val="00E665EC"/>
    <w:rsid w:val="00E67540"/>
    <w:rsid w:val="00E677DD"/>
    <w:rsid w:val="00E67998"/>
    <w:rsid w:val="00E67C51"/>
    <w:rsid w:val="00E7011B"/>
    <w:rsid w:val="00E7057C"/>
    <w:rsid w:val="00E7069F"/>
    <w:rsid w:val="00E70725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3D4D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8D9"/>
    <w:rsid w:val="00E90CF4"/>
    <w:rsid w:val="00E90E49"/>
    <w:rsid w:val="00E91219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1F17"/>
    <w:rsid w:val="00EA20DE"/>
    <w:rsid w:val="00EA26A9"/>
    <w:rsid w:val="00EA2CF1"/>
    <w:rsid w:val="00EA2D2E"/>
    <w:rsid w:val="00EA4483"/>
    <w:rsid w:val="00EA5A5B"/>
    <w:rsid w:val="00EA5AA7"/>
    <w:rsid w:val="00EA6A36"/>
    <w:rsid w:val="00EA6D05"/>
    <w:rsid w:val="00EA7056"/>
    <w:rsid w:val="00EA70B1"/>
    <w:rsid w:val="00EA7A41"/>
    <w:rsid w:val="00EA7C14"/>
    <w:rsid w:val="00EB046F"/>
    <w:rsid w:val="00EB077B"/>
    <w:rsid w:val="00EB21E2"/>
    <w:rsid w:val="00EB22DA"/>
    <w:rsid w:val="00EB25ED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6E86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7C6"/>
    <w:rsid w:val="00EC2849"/>
    <w:rsid w:val="00EC2C02"/>
    <w:rsid w:val="00EC2CE4"/>
    <w:rsid w:val="00EC2FCF"/>
    <w:rsid w:val="00EC374B"/>
    <w:rsid w:val="00EC4207"/>
    <w:rsid w:val="00EC43BC"/>
    <w:rsid w:val="00EC4598"/>
    <w:rsid w:val="00EC48A8"/>
    <w:rsid w:val="00EC5100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5FF"/>
    <w:rsid w:val="00ED1AEB"/>
    <w:rsid w:val="00ED1BEE"/>
    <w:rsid w:val="00ED1D14"/>
    <w:rsid w:val="00ED1ED1"/>
    <w:rsid w:val="00ED23CC"/>
    <w:rsid w:val="00ED24B0"/>
    <w:rsid w:val="00ED28FA"/>
    <w:rsid w:val="00ED2AB8"/>
    <w:rsid w:val="00ED2C9A"/>
    <w:rsid w:val="00ED3E2F"/>
    <w:rsid w:val="00ED4362"/>
    <w:rsid w:val="00ED45CB"/>
    <w:rsid w:val="00ED4917"/>
    <w:rsid w:val="00ED49D3"/>
    <w:rsid w:val="00ED4B88"/>
    <w:rsid w:val="00ED4BF3"/>
    <w:rsid w:val="00ED4C85"/>
    <w:rsid w:val="00ED4FF4"/>
    <w:rsid w:val="00ED652F"/>
    <w:rsid w:val="00ED668D"/>
    <w:rsid w:val="00ED6C4B"/>
    <w:rsid w:val="00ED6DF2"/>
    <w:rsid w:val="00ED74C4"/>
    <w:rsid w:val="00ED7799"/>
    <w:rsid w:val="00ED7E54"/>
    <w:rsid w:val="00EE0CA6"/>
    <w:rsid w:val="00EE0E2C"/>
    <w:rsid w:val="00EE17AA"/>
    <w:rsid w:val="00EE1939"/>
    <w:rsid w:val="00EE2BB7"/>
    <w:rsid w:val="00EE2C5B"/>
    <w:rsid w:val="00EE35E9"/>
    <w:rsid w:val="00EE3C98"/>
    <w:rsid w:val="00EE4C32"/>
    <w:rsid w:val="00EE50C4"/>
    <w:rsid w:val="00EE5581"/>
    <w:rsid w:val="00EE5666"/>
    <w:rsid w:val="00EE5A1B"/>
    <w:rsid w:val="00EE626D"/>
    <w:rsid w:val="00EE674E"/>
    <w:rsid w:val="00EE6A74"/>
    <w:rsid w:val="00EE6AEB"/>
    <w:rsid w:val="00EE6B45"/>
    <w:rsid w:val="00EE6E87"/>
    <w:rsid w:val="00EE71C1"/>
    <w:rsid w:val="00EE71DE"/>
    <w:rsid w:val="00EE7417"/>
    <w:rsid w:val="00EF128D"/>
    <w:rsid w:val="00EF15EF"/>
    <w:rsid w:val="00EF18FE"/>
    <w:rsid w:val="00EF19A7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68A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BC"/>
    <w:rsid w:val="00F000C5"/>
    <w:rsid w:val="00F00ADD"/>
    <w:rsid w:val="00F01F1B"/>
    <w:rsid w:val="00F02356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07FF3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3A6"/>
    <w:rsid w:val="00F135A8"/>
    <w:rsid w:val="00F13B15"/>
    <w:rsid w:val="00F13CDA"/>
    <w:rsid w:val="00F14DCA"/>
    <w:rsid w:val="00F157B8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479"/>
    <w:rsid w:val="00F218FA"/>
    <w:rsid w:val="00F21B4A"/>
    <w:rsid w:val="00F228C9"/>
    <w:rsid w:val="00F2376F"/>
    <w:rsid w:val="00F23823"/>
    <w:rsid w:val="00F23FCA"/>
    <w:rsid w:val="00F240C7"/>
    <w:rsid w:val="00F240CC"/>
    <w:rsid w:val="00F24267"/>
    <w:rsid w:val="00F243D8"/>
    <w:rsid w:val="00F2440E"/>
    <w:rsid w:val="00F24CC7"/>
    <w:rsid w:val="00F24DE0"/>
    <w:rsid w:val="00F24F01"/>
    <w:rsid w:val="00F257D3"/>
    <w:rsid w:val="00F25BBA"/>
    <w:rsid w:val="00F25DDD"/>
    <w:rsid w:val="00F25FBD"/>
    <w:rsid w:val="00F2688F"/>
    <w:rsid w:val="00F26E71"/>
    <w:rsid w:val="00F27337"/>
    <w:rsid w:val="00F2767C"/>
    <w:rsid w:val="00F27B2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409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03"/>
    <w:rsid w:val="00F40A3B"/>
    <w:rsid w:val="00F40E5A"/>
    <w:rsid w:val="00F40F0C"/>
    <w:rsid w:val="00F4141F"/>
    <w:rsid w:val="00F41816"/>
    <w:rsid w:val="00F41C33"/>
    <w:rsid w:val="00F41C49"/>
    <w:rsid w:val="00F41CD4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1BD"/>
    <w:rsid w:val="00F55955"/>
    <w:rsid w:val="00F55E9A"/>
    <w:rsid w:val="00F55F64"/>
    <w:rsid w:val="00F560A0"/>
    <w:rsid w:val="00F566A5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5F2"/>
    <w:rsid w:val="00F619D9"/>
    <w:rsid w:val="00F61B9D"/>
    <w:rsid w:val="00F6212D"/>
    <w:rsid w:val="00F6284D"/>
    <w:rsid w:val="00F62970"/>
    <w:rsid w:val="00F62E00"/>
    <w:rsid w:val="00F6302A"/>
    <w:rsid w:val="00F63055"/>
    <w:rsid w:val="00F6352E"/>
    <w:rsid w:val="00F638B3"/>
    <w:rsid w:val="00F639A8"/>
    <w:rsid w:val="00F63C6B"/>
    <w:rsid w:val="00F6478D"/>
    <w:rsid w:val="00F64C2B"/>
    <w:rsid w:val="00F650BF"/>
    <w:rsid w:val="00F651BE"/>
    <w:rsid w:val="00F65A96"/>
    <w:rsid w:val="00F672CB"/>
    <w:rsid w:val="00F676FE"/>
    <w:rsid w:val="00F6774B"/>
    <w:rsid w:val="00F678AD"/>
    <w:rsid w:val="00F67B02"/>
    <w:rsid w:val="00F67DCB"/>
    <w:rsid w:val="00F67F53"/>
    <w:rsid w:val="00F703BE"/>
    <w:rsid w:val="00F7049B"/>
    <w:rsid w:val="00F7061B"/>
    <w:rsid w:val="00F7074E"/>
    <w:rsid w:val="00F709AC"/>
    <w:rsid w:val="00F71A48"/>
    <w:rsid w:val="00F71ACE"/>
    <w:rsid w:val="00F71B49"/>
    <w:rsid w:val="00F71F69"/>
    <w:rsid w:val="00F72108"/>
    <w:rsid w:val="00F7284F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804BE"/>
    <w:rsid w:val="00F817CE"/>
    <w:rsid w:val="00F81EE3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5DD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1E0"/>
    <w:rsid w:val="00F952DD"/>
    <w:rsid w:val="00F9540C"/>
    <w:rsid w:val="00F95AF6"/>
    <w:rsid w:val="00F96985"/>
    <w:rsid w:val="00F96BDD"/>
    <w:rsid w:val="00F96C9D"/>
    <w:rsid w:val="00F96F0E"/>
    <w:rsid w:val="00F96F56"/>
    <w:rsid w:val="00F97015"/>
    <w:rsid w:val="00F97838"/>
    <w:rsid w:val="00FA0638"/>
    <w:rsid w:val="00FA16F4"/>
    <w:rsid w:val="00FA1909"/>
    <w:rsid w:val="00FA24B8"/>
    <w:rsid w:val="00FA29A8"/>
    <w:rsid w:val="00FA2B9A"/>
    <w:rsid w:val="00FA2BB3"/>
    <w:rsid w:val="00FA38EB"/>
    <w:rsid w:val="00FA43BF"/>
    <w:rsid w:val="00FA4A57"/>
    <w:rsid w:val="00FA4E8B"/>
    <w:rsid w:val="00FA5339"/>
    <w:rsid w:val="00FA547C"/>
    <w:rsid w:val="00FA585D"/>
    <w:rsid w:val="00FA6A7C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2F08"/>
    <w:rsid w:val="00FB3263"/>
    <w:rsid w:val="00FB330B"/>
    <w:rsid w:val="00FB3E75"/>
    <w:rsid w:val="00FB4244"/>
    <w:rsid w:val="00FB4A15"/>
    <w:rsid w:val="00FB4C80"/>
    <w:rsid w:val="00FB505C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065"/>
    <w:rsid w:val="00FC132F"/>
    <w:rsid w:val="00FC14D6"/>
    <w:rsid w:val="00FC224E"/>
    <w:rsid w:val="00FC2594"/>
    <w:rsid w:val="00FC264B"/>
    <w:rsid w:val="00FC2C6B"/>
    <w:rsid w:val="00FC2F90"/>
    <w:rsid w:val="00FC3834"/>
    <w:rsid w:val="00FC3B5B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3FF4"/>
    <w:rsid w:val="00FD405F"/>
    <w:rsid w:val="00FD47ED"/>
    <w:rsid w:val="00FD4FF2"/>
    <w:rsid w:val="00FD6174"/>
    <w:rsid w:val="00FD653F"/>
    <w:rsid w:val="00FD74DB"/>
    <w:rsid w:val="00FD7660"/>
    <w:rsid w:val="00FD79FB"/>
    <w:rsid w:val="00FD7D40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005"/>
    <w:rsid w:val="00FE366E"/>
    <w:rsid w:val="00FE3B6F"/>
    <w:rsid w:val="00FE3C6C"/>
    <w:rsid w:val="00FE4C7B"/>
    <w:rsid w:val="00FE58D1"/>
    <w:rsid w:val="00FE5CEC"/>
    <w:rsid w:val="00FE6BDD"/>
    <w:rsid w:val="00FE7336"/>
    <w:rsid w:val="00FE787C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805"/>
    <w:rsid w:val="00FF4A5C"/>
    <w:rsid w:val="00FF547E"/>
    <w:rsid w:val="00FF5517"/>
    <w:rsid w:val="00FF563C"/>
    <w:rsid w:val="00FF56E6"/>
    <w:rsid w:val="00FF5C91"/>
    <w:rsid w:val="00FF5F49"/>
    <w:rsid w:val="00FF605C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E3E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2023-03-24T22:40:00Z</dcterms:created>
  <dcterms:modified xsi:type="dcterms:W3CDTF">2023-11-02T16:42:00Z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